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9CEFEE" w14:textId="77777777" w:rsidR="00547B8B" w:rsidRDefault="00547B8B">
      <w:pPr>
        <w:tabs>
          <w:tab w:val="left" w:pos="-720"/>
        </w:tabs>
        <w:spacing w:line="192" w:lineRule="auto"/>
        <w:rPr>
          <w:rFonts w:ascii="Arial" w:hAnsi="Arial"/>
        </w:rPr>
      </w:pPr>
    </w:p>
    <w:p w14:paraId="1EAD2361" w14:textId="77777777" w:rsidR="00547B8B" w:rsidRDefault="00547B8B">
      <w:pPr>
        <w:tabs>
          <w:tab w:val="left" w:pos="-720"/>
        </w:tabs>
        <w:spacing w:line="192" w:lineRule="auto"/>
        <w:rPr>
          <w:rFonts w:ascii="Arial" w:hAnsi="Arial"/>
        </w:rPr>
      </w:pPr>
    </w:p>
    <w:p w14:paraId="7332F044" w14:textId="77777777" w:rsidR="00547B8B" w:rsidRDefault="00547B8B">
      <w:pPr>
        <w:tabs>
          <w:tab w:val="center" w:pos="5285"/>
          <w:tab w:val="right" w:pos="10570"/>
        </w:tabs>
        <w:spacing w:line="192" w:lineRule="auto"/>
        <w:rPr>
          <w:rFonts w:ascii="Surf Style" w:hAnsi="Surf Style"/>
          <w:b/>
          <w:sz w:val="44"/>
        </w:rPr>
      </w:pPr>
      <w:r>
        <w:rPr>
          <w:rFonts w:ascii="Arial" w:hAnsi="Arial"/>
          <w:b/>
        </w:rPr>
        <w:tab/>
      </w:r>
      <w:r w:rsidR="00967DAA">
        <w:rPr>
          <w:rFonts w:ascii="Surf Style" w:hAnsi="Surf Style"/>
          <w:b/>
          <w:sz w:val="44"/>
        </w:rPr>
        <w:t>Cherry</w:t>
      </w:r>
      <w:r>
        <w:rPr>
          <w:rFonts w:ascii="Surf Style" w:hAnsi="Surf Style"/>
          <w:b/>
          <w:sz w:val="44"/>
        </w:rPr>
        <w:t xml:space="preserve"> Almond </w:t>
      </w:r>
      <w:r w:rsidR="00967DAA">
        <w:rPr>
          <w:rFonts w:ascii="Surf Style" w:hAnsi="Surf Style"/>
          <w:b/>
          <w:sz w:val="44"/>
        </w:rPr>
        <w:t xml:space="preserve">Apricot </w:t>
      </w:r>
      <w:r>
        <w:rPr>
          <w:rFonts w:ascii="Surf Style" w:hAnsi="Surf Style"/>
          <w:b/>
          <w:sz w:val="44"/>
        </w:rPr>
        <w:t>Biscotti (modified)</w:t>
      </w:r>
    </w:p>
    <w:p w14:paraId="04384B1B" w14:textId="77777777" w:rsidR="00547B8B" w:rsidRDefault="00547B8B">
      <w:pPr>
        <w:tabs>
          <w:tab w:val="center" w:pos="5285"/>
          <w:tab w:val="right" w:pos="10570"/>
        </w:tabs>
        <w:spacing w:line="192" w:lineRule="auto"/>
        <w:rPr>
          <w:rFonts w:ascii="Arial" w:hAnsi="Arial"/>
        </w:rPr>
      </w:pPr>
      <w:r>
        <w:rPr>
          <w:rFonts w:ascii="Arial" w:hAnsi="Arial"/>
          <w:b/>
        </w:rPr>
        <w:tab/>
      </w:r>
      <w:r>
        <w:rPr>
          <w:rFonts w:ascii="Arial" w:hAnsi="Arial"/>
          <w:b/>
        </w:rPr>
        <w:tab/>
        <w:t xml:space="preserve">350°F </w:t>
      </w:r>
    </w:p>
    <w:p w14:paraId="7EA5FB95" w14:textId="77777777" w:rsidR="00547B8B" w:rsidRDefault="00547B8B">
      <w:pPr>
        <w:tabs>
          <w:tab w:val="left" w:pos="-720"/>
        </w:tabs>
        <w:spacing w:line="192" w:lineRule="auto"/>
        <w:rPr>
          <w:rFonts w:ascii="Arial" w:hAnsi="Arial"/>
        </w:rPr>
      </w:pPr>
    </w:p>
    <w:p w14:paraId="40B18CD9" w14:textId="77777777" w:rsidR="00547B8B" w:rsidRDefault="00000000">
      <w:pPr>
        <w:tabs>
          <w:tab w:val="left" w:pos="-720"/>
        </w:tabs>
        <w:spacing w:line="192" w:lineRule="auto"/>
        <w:rPr>
          <w:rFonts w:ascii="Arial" w:hAnsi="Arial"/>
          <w:i/>
        </w:rPr>
      </w:pPr>
      <w:r>
        <w:rPr>
          <w:rFonts w:ascii="Arial" w:hAnsi="Arial"/>
          <w:noProof/>
        </w:rPr>
        <w:pict w14:anchorId="3DE964C8">
          <v:shapetype id="_x0000_t202" coordsize="21600,21600" o:spt="202" path="m,l,21600r21600,l21600,xe">
            <v:stroke joinstyle="miter"/>
            <v:path gradientshapeok="t" o:connecttype="rect"/>
          </v:shapetype>
          <v:shape id="_x0000_s1030" type="#_x0000_t202" style="position:absolute;margin-left:316.55pt;margin-top:31.95pt;width:198pt;height:18pt;z-index:2" stroked="f">
            <v:textbox>
              <w:txbxContent>
                <w:p w14:paraId="62E54B76" w14:textId="28862E69" w:rsidR="00BF681F" w:rsidRPr="00BF681F" w:rsidRDefault="00BF681F" w:rsidP="00BF681F">
                  <w:pPr>
                    <w:shd w:val="clear" w:color="auto" w:fill="CCCCCC"/>
                    <w:rPr>
                      <w:b/>
                      <w:vanish/>
                    </w:rPr>
                  </w:pPr>
                  <w:r w:rsidRPr="00BF681F">
                    <w:rPr>
                      <w:b/>
                      <w:vanish/>
                    </w:rPr>
                    <w:t>RG - do not use Top or Bottom racks!</w:t>
                  </w:r>
                </w:p>
              </w:txbxContent>
            </v:textbox>
          </v:shape>
        </w:pict>
      </w:r>
      <w:r w:rsidR="00547B8B">
        <w:rPr>
          <w:rFonts w:ascii="Arial" w:hAnsi="Arial"/>
          <w:b/>
          <w:i/>
        </w:rPr>
        <w:t>About 40 biscotti.</w:t>
      </w:r>
      <w:r w:rsidR="00547B8B">
        <w:rPr>
          <w:rFonts w:ascii="Arial" w:hAnsi="Arial"/>
        </w:rPr>
        <w:t xml:space="preserve">  “Biscotti, which keep for a long time, are great for snacks or desserts on their own or with fresh fruit.  This recipe is easy: all the ingredients are mixed together for a few seconds in a food processor, shaped into a loaf, cooked in the oven for 30 minutes, then sliced and returned to the oven for 20 minutes more.  The addition of dried apricots lends tangy taste and chewiness to the biscotti.” — </w:t>
      </w:r>
      <w:r w:rsidR="00547B8B">
        <w:rPr>
          <w:rFonts w:ascii="Arial" w:hAnsi="Arial"/>
          <w:i/>
        </w:rPr>
        <w:t>Sweet Simplicity – Jacques Pépin’s Fruit Desserts.</w:t>
      </w:r>
    </w:p>
    <w:p w14:paraId="76753546" w14:textId="77777777" w:rsidR="00547B8B" w:rsidRDefault="00547B8B">
      <w:pPr>
        <w:tabs>
          <w:tab w:val="left" w:pos="-720"/>
        </w:tabs>
        <w:spacing w:line="192" w:lineRule="auto"/>
        <w:rPr>
          <w:rFonts w:ascii="Arial" w:hAnsi="Arial"/>
        </w:rPr>
      </w:pPr>
    </w:p>
    <w:p w14:paraId="0989B379" w14:textId="2AA902A8" w:rsidR="00547B8B" w:rsidRPr="004C6041" w:rsidRDefault="00547B8B">
      <w:pPr>
        <w:tabs>
          <w:tab w:val="left" w:pos="-720"/>
        </w:tabs>
        <w:spacing w:line="192" w:lineRule="auto"/>
        <w:rPr>
          <w:rFonts w:ascii="Arial" w:hAnsi="Arial"/>
          <w:vanish/>
        </w:rPr>
      </w:pPr>
    </w:p>
    <w:p w14:paraId="02B6D1F2" w14:textId="77777777" w:rsidR="00547B8B" w:rsidRDefault="00547B8B">
      <w:pPr>
        <w:tabs>
          <w:tab w:val="left" w:pos="-720"/>
        </w:tabs>
        <w:spacing w:line="192" w:lineRule="auto"/>
        <w:rPr>
          <w:rFonts w:ascii="Arial" w:hAnsi="Arial"/>
        </w:rPr>
      </w:pPr>
    </w:p>
    <w:p w14:paraId="4B74AA56" w14:textId="00663B56" w:rsidR="00547B8B" w:rsidRDefault="00547B8B">
      <w:pPr>
        <w:tabs>
          <w:tab w:val="left" w:pos="-720"/>
        </w:tabs>
        <w:spacing w:line="192" w:lineRule="auto"/>
        <w:rPr>
          <w:rFonts w:ascii="Arial" w:hAnsi="Arial"/>
        </w:rPr>
      </w:pPr>
      <w:r>
        <w:rPr>
          <w:rFonts w:ascii="Arial" w:hAnsi="Arial"/>
        </w:rPr>
        <w:t xml:space="preserve">1. </w:t>
      </w:r>
      <w:r>
        <w:rPr>
          <w:rFonts w:ascii="Arial" w:hAnsi="Arial"/>
          <w:b/>
        </w:rPr>
        <w:t>PREHEAT OVEN</w:t>
      </w:r>
      <w:r>
        <w:rPr>
          <w:rFonts w:ascii="Arial" w:hAnsi="Arial"/>
        </w:rPr>
        <w:t xml:space="preserve"> to </w:t>
      </w:r>
      <w:r>
        <w:rPr>
          <w:rFonts w:ascii="Arial" w:hAnsi="Arial"/>
          <w:b/>
          <w:u w:val="single"/>
        </w:rPr>
        <w:t>350°F</w:t>
      </w:r>
      <w:r>
        <w:rPr>
          <w:rFonts w:ascii="Arial" w:hAnsi="Arial"/>
        </w:rPr>
        <w:t>. Toast the almonds for about 8 minutes on a baking sheet, stirring them around every 2 minutes.</w:t>
      </w:r>
    </w:p>
    <w:p w14:paraId="55B77C62" w14:textId="77777777" w:rsidR="00547B8B" w:rsidRDefault="00547B8B">
      <w:pPr>
        <w:tabs>
          <w:tab w:val="left" w:pos="-720"/>
        </w:tabs>
        <w:spacing w:line="192" w:lineRule="auto"/>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93"/>
        <w:gridCol w:w="5245"/>
      </w:tblGrid>
      <w:tr w:rsidR="00547B8B" w14:paraId="6EBB08B4" w14:textId="77777777">
        <w:tc>
          <w:tcPr>
            <w:tcW w:w="5393" w:type="dxa"/>
            <w:tcBorders>
              <w:top w:val="nil"/>
              <w:left w:val="nil"/>
              <w:bottom w:val="nil"/>
              <w:right w:val="nil"/>
            </w:tcBorders>
          </w:tcPr>
          <w:p w14:paraId="7B2B9EF4" w14:textId="77777777" w:rsidR="00547B8B" w:rsidRDefault="00547B8B">
            <w:pPr>
              <w:tabs>
                <w:tab w:val="left" w:pos="-720"/>
              </w:tabs>
              <w:spacing w:line="192" w:lineRule="auto"/>
              <w:rPr>
                <w:rFonts w:ascii="Arial" w:hAnsi="Arial"/>
                <w:bCs/>
              </w:rPr>
            </w:pPr>
            <w:r>
              <w:rPr>
                <w:rFonts w:ascii="Arial" w:hAnsi="Arial"/>
              </w:rPr>
              <w:t xml:space="preserve">2. Toss flour in a bowl with the cut up apricots, then transfer to </w:t>
            </w:r>
            <w:proofErr w:type="spellStart"/>
            <w:r>
              <w:rPr>
                <w:rFonts w:ascii="Arial" w:hAnsi="Arial"/>
              </w:rPr>
              <w:t>cuisinart</w:t>
            </w:r>
            <w:proofErr w:type="spellEnd"/>
            <w:r>
              <w:rPr>
                <w:rFonts w:ascii="Arial" w:hAnsi="Arial"/>
              </w:rPr>
              <w:t xml:space="preserve">. </w:t>
            </w:r>
            <w:r>
              <w:rPr>
                <w:rFonts w:ascii="Arial" w:hAnsi="Arial"/>
                <w:bCs/>
              </w:rPr>
              <w:t xml:space="preserve">Pulse the mixture several times, until diced. </w:t>
            </w:r>
            <w:r>
              <w:rPr>
                <w:rFonts w:ascii="Arial" w:hAnsi="Arial"/>
              </w:rPr>
              <w:t xml:space="preserve">Process the mixture for </w:t>
            </w:r>
            <w:r>
              <w:rPr>
                <w:rFonts w:ascii="Arial" w:hAnsi="Arial"/>
                <w:b/>
                <w:u w:val="single"/>
              </w:rPr>
              <w:t>16 seconds.</w:t>
            </w:r>
            <w:r>
              <w:rPr>
                <w:rFonts w:ascii="Arial" w:hAnsi="Arial"/>
                <w:bCs/>
              </w:rPr>
              <w:t xml:space="preserve"> Use scissors to chop up any remaining large pieces of apricot. </w:t>
            </w:r>
          </w:p>
          <w:p w14:paraId="537DF14C" w14:textId="77777777" w:rsidR="00547B8B" w:rsidRDefault="00547B8B">
            <w:pPr>
              <w:tabs>
                <w:tab w:val="left" w:pos="-720"/>
              </w:tabs>
              <w:spacing w:line="192" w:lineRule="auto"/>
              <w:rPr>
                <w:rFonts w:ascii="Arial" w:hAnsi="Arial"/>
              </w:rPr>
            </w:pPr>
          </w:p>
        </w:tc>
        <w:tc>
          <w:tcPr>
            <w:tcW w:w="5245" w:type="dxa"/>
            <w:shd w:val="pct5" w:color="auto" w:fill="FFFFFF"/>
          </w:tcPr>
          <w:p w14:paraId="219ED7CA" w14:textId="77777777" w:rsidR="00547B8B" w:rsidRDefault="00547B8B">
            <w:pPr>
              <w:tabs>
                <w:tab w:val="left" w:pos="907"/>
                <w:tab w:val="right" w:pos="5141"/>
              </w:tabs>
              <w:spacing w:line="192" w:lineRule="auto"/>
              <w:rPr>
                <w:rFonts w:ascii="Arial" w:hAnsi="Arial"/>
                <w:b/>
                <w:i/>
              </w:rPr>
            </w:pPr>
            <w:r>
              <w:rPr>
                <w:rFonts w:ascii="Arial" w:hAnsi="Arial"/>
                <w:b/>
                <w:i/>
              </w:rPr>
              <w:t>1 Tb all-purpose flour</w:t>
            </w:r>
          </w:p>
          <w:p w14:paraId="65C9186D" w14:textId="77777777" w:rsidR="00547B8B" w:rsidRDefault="00547B8B">
            <w:pPr>
              <w:tabs>
                <w:tab w:val="left" w:pos="907"/>
                <w:tab w:val="right" w:pos="5141"/>
              </w:tabs>
              <w:spacing w:line="192" w:lineRule="auto"/>
              <w:rPr>
                <w:rFonts w:ascii="Arial" w:hAnsi="Arial"/>
                <w:b/>
                <w:i/>
              </w:rPr>
            </w:pPr>
            <w:r>
              <w:rPr>
                <w:rFonts w:ascii="Arial" w:hAnsi="Arial"/>
                <w:b/>
                <w:i/>
              </w:rPr>
              <w:t xml:space="preserve">4 ounces </w:t>
            </w:r>
            <w:r w:rsidR="004C6041">
              <w:rPr>
                <w:rFonts w:ascii="Arial" w:hAnsi="Arial"/>
                <w:b/>
                <w:i/>
              </w:rPr>
              <w:t xml:space="preserve">(113g) </w:t>
            </w:r>
            <w:r>
              <w:rPr>
                <w:rFonts w:ascii="Arial" w:hAnsi="Arial"/>
                <w:b/>
                <w:i/>
              </w:rPr>
              <w:t>dried apricots, each cut into eight pieces</w:t>
            </w:r>
            <w:r w:rsidR="009413D0">
              <w:rPr>
                <w:rFonts w:ascii="Arial" w:hAnsi="Arial"/>
                <w:b/>
                <w:i/>
              </w:rPr>
              <w:t xml:space="preserve"> </w:t>
            </w:r>
            <w:r>
              <w:rPr>
                <w:rFonts w:ascii="Arial" w:hAnsi="Arial"/>
                <w:b/>
                <w:i/>
              </w:rPr>
              <w:t xml:space="preserve"> (use scissors to do this) </w:t>
            </w:r>
          </w:p>
        </w:tc>
      </w:tr>
    </w:tbl>
    <w:p w14:paraId="1849CBF1" w14:textId="77777777" w:rsidR="00547B8B" w:rsidRDefault="00547B8B"/>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93"/>
        <w:gridCol w:w="5245"/>
      </w:tblGrid>
      <w:tr w:rsidR="00547B8B" w14:paraId="0217C048" w14:textId="77777777">
        <w:tc>
          <w:tcPr>
            <w:tcW w:w="5393" w:type="dxa"/>
            <w:tcBorders>
              <w:top w:val="nil"/>
              <w:left w:val="nil"/>
              <w:bottom w:val="nil"/>
              <w:right w:val="nil"/>
            </w:tcBorders>
          </w:tcPr>
          <w:p w14:paraId="62219B6A" w14:textId="77777777" w:rsidR="00547B8B" w:rsidRDefault="00547B8B">
            <w:pPr>
              <w:tabs>
                <w:tab w:val="left" w:pos="-720"/>
              </w:tabs>
              <w:spacing w:line="192" w:lineRule="auto"/>
              <w:rPr>
                <w:rFonts w:ascii="Arial" w:hAnsi="Arial"/>
              </w:rPr>
            </w:pPr>
            <w:r>
              <w:rPr>
                <w:rFonts w:ascii="Arial" w:hAnsi="Arial"/>
              </w:rPr>
              <w:t xml:space="preserve">3. To the flour-apricot mixture in the bowl of the food processor, add the rest of the flour, sugar, baking powder, and salt.  Process the mixture for </w:t>
            </w:r>
            <w:r>
              <w:rPr>
                <w:rFonts w:ascii="Arial" w:hAnsi="Arial"/>
                <w:b/>
                <w:u w:val="single"/>
              </w:rPr>
              <w:t>5 seconds</w:t>
            </w:r>
            <w:r>
              <w:rPr>
                <w:rFonts w:ascii="Arial" w:hAnsi="Arial"/>
              </w:rPr>
              <w:t xml:space="preserve">.  </w:t>
            </w:r>
          </w:p>
        </w:tc>
        <w:tc>
          <w:tcPr>
            <w:tcW w:w="5245" w:type="dxa"/>
            <w:shd w:val="pct5" w:color="auto" w:fill="FFFFFF"/>
          </w:tcPr>
          <w:p w14:paraId="3E541A8F" w14:textId="574FE6B5" w:rsidR="00547B8B" w:rsidRDefault="00547B8B">
            <w:pPr>
              <w:tabs>
                <w:tab w:val="left" w:pos="907"/>
                <w:tab w:val="right" w:pos="5141"/>
              </w:tabs>
              <w:spacing w:line="192" w:lineRule="auto"/>
              <w:rPr>
                <w:rFonts w:ascii="Arial" w:hAnsi="Arial"/>
                <w:b/>
                <w:i/>
              </w:rPr>
            </w:pPr>
            <w:r>
              <w:rPr>
                <w:rFonts w:ascii="Arial" w:hAnsi="Arial"/>
                <w:b/>
                <w:i/>
              </w:rPr>
              <w:t>3 cups (1</w:t>
            </w:r>
            <w:r w:rsidR="005C561B">
              <w:rPr>
                <w:rFonts w:ascii="Arial" w:hAnsi="Arial"/>
                <w:b/>
                <w:i/>
              </w:rPr>
              <w:t>4</w:t>
            </w:r>
            <w:r w:rsidR="002F6353">
              <w:rPr>
                <w:rFonts w:ascii="Arial" w:hAnsi="Arial"/>
                <w:b/>
                <w:i/>
              </w:rPr>
              <w:t>.2</w:t>
            </w:r>
            <w:r>
              <w:rPr>
                <w:rFonts w:ascii="Arial" w:hAnsi="Arial"/>
                <w:b/>
                <w:i/>
              </w:rPr>
              <w:t xml:space="preserve"> oz/4</w:t>
            </w:r>
            <w:r w:rsidR="002F6353">
              <w:rPr>
                <w:rFonts w:ascii="Arial" w:hAnsi="Arial"/>
                <w:b/>
                <w:i/>
              </w:rPr>
              <w:t>0</w:t>
            </w:r>
            <w:r w:rsidR="005C561B">
              <w:rPr>
                <w:rFonts w:ascii="Arial" w:hAnsi="Arial"/>
                <w:b/>
                <w:i/>
              </w:rPr>
              <w:t>5</w:t>
            </w:r>
            <w:r>
              <w:rPr>
                <w:rFonts w:ascii="Arial" w:hAnsi="Arial"/>
                <w:b/>
                <w:i/>
              </w:rPr>
              <w:t>g ) all-purpose flour, less 1 Tb</w:t>
            </w:r>
          </w:p>
          <w:p w14:paraId="3B8BACC0" w14:textId="77777777" w:rsidR="00547B8B" w:rsidRDefault="00547B8B">
            <w:pPr>
              <w:tabs>
                <w:tab w:val="left" w:pos="907"/>
                <w:tab w:val="right" w:pos="5141"/>
              </w:tabs>
              <w:spacing w:line="192" w:lineRule="auto"/>
              <w:rPr>
                <w:rFonts w:ascii="Arial" w:hAnsi="Arial"/>
                <w:b/>
                <w:i/>
              </w:rPr>
            </w:pPr>
            <w:r>
              <w:rPr>
                <w:rFonts w:ascii="Arial" w:hAnsi="Arial"/>
                <w:b/>
                <w:i/>
              </w:rPr>
              <w:t>1 1/2 cups (10.6 oz/300g) granulated sugar</w:t>
            </w:r>
          </w:p>
          <w:p w14:paraId="786F228E" w14:textId="77777777" w:rsidR="00547B8B" w:rsidRDefault="00547B8B">
            <w:pPr>
              <w:tabs>
                <w:tab w:val="left" w:pos="907"/>
                <w:tab w:val="right" w:pos="5141"/>
              </w:tabs>
              <w:spacing w:line="192" w:lineRule="auto"/>
              <w:rPr>
                <w:rFonts w:ascii="Arial" w:hAnsi="Arial"/>
                <w:b/>
                <w:i/>
              </w:rPr>
            </w:pPr>
            <w:r>
              <w:rPr>
                <w:rFonts w:ascii="Arial" w:hAnsi="Arial"/>
                <w:b/>
                <w:i/>
              </w:rPr>
              <w:t>2 teaspoons baking powder</w:t>
            </w:r>
          </w:p>
          <w:p w14:paraId="5A8D9580" w14:textId="77777777" w:rsidR="00547B8B" w:rsidRDefault="00547B8B">
            <w:pPr>
              <w:tabs>
                <w:tab w:val="left" w:pos="907"/>
                <w:tab w:val="right" w:pos="5141"/>
              </w:tabs>
              <w:spacing w:line="192" w:lineRule="auto"/>
              <w:rPr>
                <w:rFonts w:ascii="Arial" w:hAnsi="Arial"/>
                <w:b/>
                <w:i/>
              </w:rPr>
            </w:pPr>
            <w:r>
              <w:rPr>
                <w:rFonts w:ascii="Arial" w:hAnsi="Arial"/>
                <w:b/>
                <w:i/>
              </w:rPr>
              <w:t>1/2 teaspoon fine salt</w:t>
            </w:r>
          </w:p>
          <w:p w14:paraId="04AD2958" w14:textId="77777777" w:rsidR="009413D0" w:rsidRDefault="009413D0">
            <w:pPr>
              <w:tabs>
                <w:tab w:val="left" w:pos="907"/>
                <w:tab w:val="right" w:pos="5141"/>
              </w:tabs>
              <w:spacing w:line="192" w:lineRule="auto"/>
              <w:rPr>
                <w:rFonts w:ascii="Arial" w:hAnsi="Arial"/>
                <w:b/>
                <w:i/>
              </w:rPr>
            </w:pPr>
          </w:p>
        </w:tc>
      </w:tr>
    </w:tbl>
    <w:p w14:paraId="64383D2E" w14:textId="77777777" w:rsidR="00547B8B" w:rsidRDefault="00547B8B"/>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93"/>
        <w:gridCol w:w="5245"/>
      </w:tblGrid>
      <w:tr w:rsidR="00547B8B" w14:paraId="20483152" w14:textId="77777777">
        <w:tc>
          <w:tcPr>
            <w:tcW w:w="5393" w:type="dxa"/>
            <w:tcBorders>
              <w:top w:val="nil"/>
              <w:left w:val="nil"/>
              <w:bottom w:val="nil"/>
              <w:right w:val="nil"/>
            </w:tcBorders>
          </w:tcPr>
          <w:p w14:paraId="1CA65628" w14:textId="77777777" w:rsidR="00E452D0" w:rsidRDefault="00E452D0" w:rsidP="00E452D0">
            <w:pPr>
              <w:tabs>
                <w:tab w:val="left" w:pos="-720"/>
              </w:tabs>
              <w:spacing w:line="192" w:lineRule="auto"/>
              <w:rPr>
                <w:rFonts w:ascii="Arial" w:hAnsi="Arial"/>
              </w:rPr>
            </w:pPr>
            <w:r>
              <w:rPr>
                <w:rFonts w:ascii="Arial" w:hAnsi="Arial"/>
              </w:rPr>
              <w:t xml:space="preserve">3. Add the egg, milk, oil, and almond extract, and process for </w:t>
            </w:r>
            <w:r>
              <w:rPr>
                <w:rFonts w:ascii="Arial" w:hAnsi="Arial"/>
                <w:b/>
                <w:u w:val="single"/>
              </w:rPr>
              <w:t>10 seconds</w:t>
            </w:r>
            <w:r>
              <w:rPr>
                <w:rFonts w:ascii="Arial" w:hAnsi="Arial"/>
              </w:rPr>
              <w:t>, or until the mixture just begins to hold together.</w:t>
            </w:r>
            <w:r>
              <w:rPr>
                <w:rFonts w:ascii="Arial" w:hAnsi="Arial"/>
              </w:rPr>
              <w:br/>
            </w:r>
          </w:p>
          <w:p w14:paraId="1BB526BB" w14:textId="3443F687" w:rsidR="00547B8B" w:rsidRDefault="00E452D0" w:rsidP="00E452D0">
            <w:pPr>
              <w:tabs>
                <w:tab w:val="left" w:pos="-720"/>
              </w:tabs>
              <w:spacing w:line="192" w:lineRule="auto"/>
              <w:rPr>
                <w:rFonts w:ascii="Arial" w:hAnsi="Arial"/>
              </w:rPr>
            </w:pPr>
            <w:r>
              <w:rPr>
                <w:rFonts w:ascii="Arial" w:hAnsi="Arial"/>
              </w:rPr>
              <w:t>NOTE: I add the eggs separately first, then assemble the top of the Cuisinart. Then pulse it on/off several times to mix. Then slowly pour in the other liquid ingredients and pulse it on/off to blend thoroughly. Wait about five minutes to hydrate the flour.</w:t>
            </w:r>
          </w:p>
        </w:tc>
        <w:tc>
          <w:tcPr>
            <w:tcW w:w="5245" w:type="dxa"/>
            <w:shd w:val="pct5" w:color="auto" w:fill="FFFFFF"/>
          </w:tcPr>
          <w:p w14:paraId="0F9B96D9" w14:textId="77777777" w:rsidR="00547B8B" w:rsidRDefault="00547B8B">
            <w:pPr>
              <w:tabs>
                <w:tab w:val="left" w:pos="907"/>
                <w:tab w:val="right" w:pos="5141"/>
              </w:tabs>
              <w:spacing w:line="192" w:lineRule="auto"/>
              <w:rPr>
                <w:rFonts w:ascii="Arial" w:hAnsi="Arial"/>
                <w:b/>
                <w:i/>
              </w:rPr>
            </w:pPr>
            <w:r>
              <w:rPr>
                <w:rFonts w:ascii="Arial" w:hAnsi="Arial"/>
                <w:b/>
                <w:i/>
              </w:rPr>
              <w:t>2 large eggs</w:t>
            </w:r>
          </w:p>
          <w:p w14:paraId="5EF6BE2C" w14:textId="77777777" w:rsidR="00547B8B" w:rsidRDefault="00547B8B">
            <w:pPr>
              <w:tabs>
                <w:tab w:val="left" w:pos="907"/>
                <w:tab w:val="right" w:pos="5141"/>
              </w:tabs>
              <w:spacing w:line="192" w:lineRule="auto"/>
              <w:rPr>
                <w:rFonts w:ascii="Arial" w:hAnsi="Arial"/>
                <w:b/>
                <w:i/>
              </w:rPr>
            </w:pPr>
          </w:p>
          <w:p w14:paraId="3AEA98CB" w14:textId="77777777" w:rsidR="00547B8B" w:rsidRDefault="00547B8B">
            <w:pPr>
              <w:tabs>
                <w:tab w:val="left" w:pos="907"/>
                <w:tab w:val="right" w:pos="5141"/>
              </w:tabs>
              <w:spacing w:line="192" w:lineRule="auto"/>
              <w:rPr>
                <w:rFonts w:ascii="Arial" w:hAnsi="Arial"/>
                <w:b/>
                <w:i/>
              </w:rPr>
            </w:pPr>
            <w:r>
              <w:rPr>
                <w:rFonts w:ascii="Arial" w:hAnsi="Arial"/>
                <w:b/>
                <w:i/>
              </w:rPr>
              <w:t xml:space="preserve">1/4 cup canola oil </w:t>
            </w:r>
          </w:p>
          <w:p w14:paraId="54F4726B" w14:textId="77777777" w:rsidR="00547B8B" w:rsidRDefault="00547B8B">
            <w:pPr>
              <w:tabs>
                <w:tab w:val="left" w:pos="907"/>
                <w:tab w:val="right" w:pos="5141"/>
              </w:tabs>
              <w:spacing w:line="192" w:lineRule="auto"/>
              <w:rPr>
                <w:rFonts w:ascii="Arial" w:hAnsi="Arial"/>
                <w:b/>
                <w:i/>
              </w:rPr>
            </w:pPr>
            <w:r>
              <w:rPr>
                <w:rFonts w:ascii="Arial" w:hAnsi="Arial"/>
                <w:b/>
                <w:i/>
              </w:rPr>
              <w:t>6 tablespoons milk (1/4 cup plus 2 Tb)</w:t>
            </w:r>
          </w:p>
          <w:p w14:paraId="40D6686F" w14:textId="77777777" w:rsidR="00547B8B" w:rsidRDefault="00547B8B">
            <w:pPr>
              <w:tabs>
                <w:tab w:val="left" w:pos="907"/>
                <w:tab w:val="right" w:pos="5141"/>
              </w:tabs>
              <w:spacing w:line="192" w:lineRule="auto"/>
              <w:rPr>
                <w:rFonts w:ascii="Arial" w:hAnsi="Arial"/>
                <w:b/>
                <w:i/>
              </w:rPr>
            </w:pPr>
            <w:r>
              <w:rPr>
                <w:rFonts w:ascii="Arial" w:hAnsi="Arial"/>
                <w:b/>
                <w:i/>
              </w:rPr>
              <w:t>1 tablespoon pure vanilla extract</w:t>
            </w:r>
          </w:p>
          <w:p w14:paraId="7C7143EF" w14:textId="77777777" w:rsidR="00547B8B" w:rsidRDefault="00547B8B">
            <w:pPr>
              <w:tabs>
                <w:tab w:val="left" w:pos="907"/>
                <w:tab w:val="right" w:pos="5141"/>
              </w:tabs>
              <w:spacing w:line="192" w:lineRule="auto"/>
              <w:rPr>
                <w:rFonts w:ascii="Arial" w:hAnsi="Arial"/>
                <w:b/>
                <w:i/>
              </w:rPr>
            </w:pPr>
            <w:r>
              <w:rPr>
                <w:rFonts w:ascii="Arial" w:hAnsi="Arial"/>
                <w:b/>
                <w:i/>
              </w:rPr>
              <w:t>1/</w:t>
            </w:r>
            <w:r w:rsidR="009F6E47">
              <w:rPr>
                <w:rFonts w:ascii="Arial" w:hAnsi="Arial"/>
                <w:b/>
                <w:i/>
              </w:rPr>
              <w:t>2</w:t>
            </w:r>
            <w:r>
              <w:rPr>
                <w:rFonts w:ascii="Arial" w:hAnsi="Arial"/>
                <w:b/>
                <w:i/>
              </w:rPr>
              <w:t xml:space="preserve"> teaspoon almond extract (my addition)</w:t>
            </w:r>
          </w:p>
        </w:tc>
      </w:tr>
    </w:tbl>
    <w:p w14:paraId="0C98D642" w14:textId="77777777" w:rsidR="00547B8B" w:rsidRDefault="00547B8B">
      <w:pPr>
        <w:tabs>
          <w:tab w:val="left" w:pos="-720"/>
        </w:tabs>
        <w:spacing w:line="192" w:lineRule="auto"/>
        <w:rPr>
          <w:rFonts w:ascii="Arial" w:hAnsi="Arial"/>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93"/>
        <w:gridCol w:w="5245"/>
      </w:tblGrid>
      <w:tr w:rsidR="00547B8B" w14:paraId="3D62219A" w14:textId="77777777">
        <w:tc>
          <w:tcPr>
            <w:tcW w:w="5393" w:type="dxa"/>
            <w:tcBorders>
              <w:top w:val="nil"/>
              <w:left w:val="nil"/>
              <w:bottom w:val="nil"/>
              <w:right w:val="nil"/>
            </w:tcBorders>
          </w:tcPr>
          <w:p w14:paraId="5E604FAE" w14:textId="77777777" w:rsidR="00547B8B" w:rsidRDefault="00547B8B">
            <w:pPr>
              <w:tabs>
                <w:tab w:val="left" w:pos="-720"/>
              </w:tabs>
              <w:spacing w:line="192" w:lineRule="auto"/>
              <w:rPr>
                <w:rFonts w:ascii="Arial" w:hAnsi="Arial"/>
              </w:rPr>
            </w:pPr>
            <w:r>
              <w:rPr>
                <w:rFonts w:ascii="Arial" w:hAnsi="Arial"/>
              </w:rPr>
              <w:t xml:space="preserve">5. Transfer the mixture to </w:t>
            </w:r>
            <w:r w:rsidR="0080134E">
              <w:rPr>
                <w:rFonts w:ascii="Arial" w:hAnsi="Arial"/>
              </w:rPr>
              <w:t xml:space="preserve">a bowl, add the nuts </w:t>
            </w:r>
            <w:r>
              <w:rPr>
                <w:rFonts w:ascii="Arial" w:hAnsi="Arial"/>
              </w:rPr>
              <w:t>and cherries, and mix by hand until thoroughly combined.</w:t>
            </w:r>
          </w:p>
        </w:tc>
        <w:tc>
          <w:tcPr>
            <w:tcW w:w="5245" w:type="dxa"/>
            <w:shd w:val="pct5" w:color="auto" w:fill="FFFFFF"/>
          </w:tcPr>
          <w:p w14:paraId="2FDDBEC6" w14:textId="77777777" w:rsidR="00547B8B" w:rsidRDefault="00547B8B">
            <w:pPr>
              <w:tabs>
                <w:tab w:val="left" w:pos="907"/>
                <w:tab w:val="right" w:pos="5141"/>
              </w:tabs>
              <w:spacing w:line="192" w:lineRule="auto"/>
              <w:rPr>
                <w:rFonts w:ascii="Arial" w:hAnsi="Arial"/>
                <w:b/>
                <w:i/>
              </w:rPr>
            </w:pPr>
            <w:r>
              <w:rPr>
                <w:rFonts w:ascii="Arial" w:hAnsi="Arial"/>
                <w:b/>
                <w:i/>
              </w:rPr>
              <w:t xml:space="preserve">7.5 oz </w:t>
            </w:r>
            <w:r w:rsidR="004C6041">
              <w:rPr>
                <w:rFonts w:ascii="Arial" w:hAnsi="Arial"/>
                <w:b/>
                <w:i/>
              </w:rPr>
              <w:t xml:space="preserve">(212g) </w:t>
            </w:r>
            <w:r>
              <w:rPr>
                <w:rFonts w:ascii="Arial" w:hAnsi="Arial"/>
                <w:b/>
                <w:i/>
              </w:rPr>
              <w:t>blanched almonds</w:t>
            </w:r>
            <w:r w:rsidR="004C6041">
              <w:rPr>
                <w:rFonts w:ascii="Arial" w:hAnsi="Arial"/>
                <w:b/>
                <w:i/>
              </w:rPr>
              <w:t>,</w:t>
            </w:r>
            <w:r>
              <w:rPr>
                <w:rFonts w:ascii="Arial" w:hAnsi="Arial"/>
                <w:b/>
                <w:i/>
              </w:rPr>
              <w:t xml:space="preserve"> </w:t>
            </w:r>
            <w:r w:rsidR="004C6041">
              <w:rPr>
                <w:rFonts w:ascii="Arial" w:hAnsi="Arial"/>
                <w:b/>
                <w:i/>
              </w:rPr>
              <w:t>toasted</w:t>
            </w:r>
            <w:r w:rsidR="009F6E47">
              <w:rPr>
                <w:rFonts w:ascii="Arial" w:hAnsi="Arial"/>
                <w:b/>
                <w:i/>
              </w:rPr>
              <w:t xml:space="preserve"> / chopped</w:t>
            </w:r>
          </w:p>
          <w:p w14:paraId="68EC6F5E" w14:textId="77777777" w:rsidR="00547B8B" w:rsidRDefault="00547B8B">
            <w:pPr>
              <w:tabs>
                <w:tab w:val="left" w:pos="907"/>
                <w:tab w:val="right" w:pos="5141"/>
              </w:tabs>
              <w:spacing w:line="192" w:lineRule="auto"/>
              <w:rPr>
                <w:rFonts w:ascii="Arial" w:hAnsi="Arial"/>
                <w:b/>
                <w:i/>
              </w:rPr>
            </w:pPr>
            <w:r>
              <w:rPr>
                <w:rFonts w:ascii="Arial" w:hAnsi="Arial"/>
                <w:b/>
                <w:i/>
              </w:rPr>
              <w:t>1/2 c</w:t>
            </w:r>
            <w:r w:rsidR="004C6041">
              <w:rPr>
                <w:rFonts w:ascii="Arial" w:hAnsi="Arial"/>
                <w:b/>
                <w:i/>
              </w:rPr>
              <w:t xml:space="preserve">up (2.1 oz/60g) dried cherries – </w:t>
            </w:r>
            <w:r>
              <w:rPr>
                <w:rFonts w:ascii="Arial" w:hAnsi="Arial"/>
                <w:b/>
                <w:i/>
              </w:rPr>
              <w:t>soaked</w:t>
            </w:r>
            <w:r w:rsidR="004C6041">
              <w:rPr>
                <w:rFonts w:ascii="Arial" w:hAnsi="Arial"/>
                <w:b/>
                <w:i/>
              </w:rPr>
              <w:t xml:space="preserve"> </w:t>
            </w:r>
            <w:r>
              <w:rPr>
                <w:rFonts w:ascii="Arial" w:hAnsi="Arial"/>
                <w:b/>
                <w:i/>
              </w:rPr>
              <w:t xml:space="preserve">in port or </w:t>
            </w:r>
          </w:p>
          <w:p w14:paraId="51796741" w14:textId="77777777" w:rsidR="00547B8B" w:rsidRDefault="00547B8B">
            <w:pPr>
              <w:tabs>
                <w:tab w:val="left" w:pos="907"/>
                <w:tab w:val="right" w:pos="5141"/>
              </w:tabs>
              <w:spacing w:line="192" w:lineRule="auto"/>
              <w:rPr>
                <w:rFonts w:ascii="Arial" w:hAnsi="Arial"/>
                <w:b/>
                <w:i/>
              </w:rPr>
            </w:pPr>
            <w:r>
              <w:rPr>
                <w:rFonts w:ascii="Arial" w:hAnsi="Arial"/>
                <w:b/>
                <w:i/>
              </w:rPr>
              <w:t xml:space="preserve">    or</w:t>
            </w:r>
            <w:r w:rsidR="004C6041">
              <w:rPr>
                <w:rFonts w:ascii="Arial" w:hAnsi="Arial"/>
                <w:b/>
                <w:i/>
              </w:rPr>
              <w:t>ange juice – heat it a little</w:t>
            </w:r>
          </w:p>
          <w:p w14:paraId="397AF6FD" w14:textId="77777777" w:rsidR="009413D0" w:rsidRDefault="009413D0">
            <w:pPr>
              <w:tabs>
                <w:tab w:val="left" w:pos="907"/>
                <w:tab w:val="right" w:pos="5141"/>
              </w:tabs>
              <w:spacing w:line="192" w:lineRule="auto"/>
              <w:rPr>
                <w:rFonts w:ascii="Arial" w:hAnsi="Arial"/>
                <w:b/>
                <w:i/>
              </w:rPr>
            </w:pPr>
          </w:p>
        </w:tc>
      </w:tr>
    </w:tbl>
    <w:p w14:paraId="78AFD4AD" w14:textId="77777777" w:rsidR="00547B8B" w:rsidRDefault="00547B8B">
      <w:pPr>
        <w:tabs>
          <w:tab w:val="left" w:pos="-720"/>
        </w:tabs>
        <w:spacing w:line="192" w:lineRule="auto"/>
        <w:rPr>
          <w:rFonts w:ascii="Arial" w:hAnsi="Arial"/>
        </w:rPr>
      </w:pPr>
    </w:p>
    <w:p w14:paraId="0C7EF8D9" w14:textId="77777777" w:rsidR="00135FBA" w:rsidRDefault="00135FBA" w:rsidP="00135FBA">
      <w:pPr>
        <w:tabs>
          <w:tab w:val="left" w:pos="-720"/>
        </w:tabs>
        <w:spacing w:line="192" w:lineRule="auto"/>
        <w:ind w:left="180" w:hanging="180"/>
        <w:rPr>
          <w:rFonts w:ascii="Arial" w:hAnsi="Arial"/>
        </w:rPr>
      </w:pPr>
      <w:r>
        <w:rPr>
          <w:rFonts w:ascii="Arial" w:hAnsi="Arial"/>
        </w:rPr>
        <w:t xml:space="preserve">6. Line two </w:t>
      </w:r>
      <w:r>
        <w:rPr>
          <w:rFonts w:ascii="Arial" w:hAnsi="Arial"/>
          <w:b/>
          <w:i/>
        </w:rPr>
        <w:t>cookie sheets with no sides</w:t>
      </w:r>
      <w:r>
        <w:rPr>
          <w:rFonts w:ascii="Arial" w:hAnsi="Arial"/>
        </w:rPr>
        <w:t xml:space="preserve"> with </w:t>
      </w:r>
      <w:r>
        <w:rPr>
          <w:rFonts w:ascii="Arial" w:hAnsi="Arial"/>
          <w:b/>
          <w:i/>
        </w:rPr>
        <w:t>parchment paper.</w:t>
      </w:r>
      <w:r>
        <w:rPr>
          <w:rFonts w:ascii="Arial" w:hAnsi="Arial"/>
        </w:rPr>
        <w:t xml:space="preserve">  Divide the dough into four portions.  Place two dough portions side by side on a piece of plastic wrap about 18 inches long. Press each separately to form into a log about </w:t>
      </w:r>
      <w:r>
        <w:rPr>
          <w:rFonts w:ascii="Arial" w:hAnsi="Arial"/>
          <w:b/>
          <w:u w:val="single"/>
        </w:rPr>
        <w:t>8 inches long</w:t>
      </w:r>
      <w:r>
        <w:rPr>
          <w:rFonts w:ascii="Arial" w:hAnsi="Arial"/>
        </w:rPr>
        <w:t xml:space="preserve"> by </w:t>
      </w:r>
      <w:r>
        <w:rPr>
          <w:rFonts w:ascii="Arial" w:hAnsi="Arial"/>
        </w:rPr>
        <w:br/>
      </w:r>
      <w:r>
        <w:rPr>
          <w:rFonts w:ascii="Arial" w:hAnsi="Arial"/>
          <w:b/>
          <w:u w:val="single"/>
        </w:rPr>
        <w:t>5 inches wide</w:t>
      </w:r>
      <w:r>
        <w:rPr>
          <w:rFonts w:ascii="Arial" w:hAnsi="Arial"/>
        </w:rPr>
        <w:t xml:space="preserve"> by </w:t>
      </w:r>
      <w:r>
        <w:rPr>
          <w:rFonts w:ascii="Arial" w:hAnsi="Arial"/>
          <w:b/>
          <w:u w:val="single"/>
        </w:rPr>
        <w:t>1/4 inch high</w:t>
      </w:r>
      <w:r>
        <w:rPr>
          <w:rFonts w:ascii="Arial" w:hAnsi="Arial"/>
        </w:rPr>
        <w:t xml:space="preserve">.  </w:t>
      </w:r>
    </w:p>
    <w:p w14:paraId="7E1D4404" w14:textId="77777777" w:rsidR="00135FBA" w:rsidRDefault="00135FBA" w:rsidP="00135FBA">
      <w:pPr>
        <w:tabs>
          <w:tab w:val="left" w:pos="-720"/>
        </w:tabs>
        <w:spacing w:line="192" w:lineRule="auto"/>
        <w:rPr>
          <w:rFonts w:ascii="Arial" w:hAnsi="Arial"/>
        </w:rPr>
      </w:pPr>
      <w:r>
        <w:rPr>
          <w:rFonts w:ascii="Arial" w:hAnsi="Arial"/>
        </w:rPr>
        <w:t xml:space="preserve">    Invert the dough log onto the parchment paper, and peel off the plastic wrap.  Repeat with the other half of dough and new wrap.</w:t>
      </w:r>
    </w:p>
    <w:p w14:paraId="43C74D95" w14:textId="77777777" w:rsidR="00547B8B" w:rsidRDefault="00547B8B">
      <w:pPr>
        <w:tabs>
          <w:tab w:val="left" w:pos="-720"/>
        </w:tabs>
        <w:spacing w:line="192" w:lineRule="auto"/>
        <w:rPr>
          <w:rFonts w:ascii="Arial" w:hAnsi="Arial"/>
        </w:rPr>
      </w:pPr>
    </w:p>
    <w:p w14:paraId="4FF817FB" w14:textId="3426379B" w:rsidR="00A318E6" w:rsidRDefault="00547B8B" w:rsidP="00A318E6">
      <w:pPr>
        <w:tabs>
          <w:tab w:val="left" w:pos="-720"/>
        </w:tabs>
        <w:spacing w:line="192" w:lineRule="auto"/>
        <w:rPr>
          <w:rFonts w:ascii="Arial" w:hAnsi="Arial"/>
        </w:rPr>
      </w:pPr>
      <w:r>
        <w:rPr>
          <w:rFonts w:ascii="Arial" w:hAnsi="Arial"/>
        </w:rPr>
        <w:t xml:space="preserve">7. </w:t>
      </w:r>
      <w:r>
        <w:rPr>
          <w:rFonts w:ascii="Arial" w:hAnsi="Arial"/>
          <w:b/>
        </w:rPr>
        <w:t>BAKE</w:t>
      </w:r>
      <w:r>
        <w:rPr>
          <w:rFonts w:ascii="Arial" w:hAnsi="Arial"/>
        </w:rPr>
        <w:t xml:space="preserve"> the logs at </w:t>
      </w:r>
      <w:r>
        <w:rPr>
          <w:rFonts w:ascii="Arial" w:hAnsi="Arial"/>
          <w:b/>
          <w:u w:val="single"/>
        </w:rPr>
        <w:t>3</w:t>
      </w:r>
      <w:r w:rsidR="00D82ADE">
        <w:rPr>
          <w:rFonts w:ascii="Arial" w:hAnsi="Arial"/>
          <w:b/>
          <w:u w:val="single"/>
        </w:rPr>
        <w:t>50</w:t>
      </w:r>
      <w:r>
        <w:rPr>
          <w:rFonts w:ascii="Arial" w:hAnsi="Arial"/>
          <w:b/>
          <w:u w:val="single"/>
        </w:rPr>
        <w:t>°F</w:t>
      </w:r>
      <w:r>
        <w:rPr>
          <w:rFonts w:ascii="Arial" w:hAnsi="Arial"/>
        </w:rPr>
        <w:t xml:space="preserve"> for </w:t>
      </w:r>
      <w:r w:rsidR="0080134E">
        <w:rPr>
          <w:rFonts w:ascii="Arial" w:hAnsi="Arial"/>
          <w:b/>
          <w:u w:val="single"/>
        </w:rPr>
        <w:t>2</w:t>
      </w:r>
      <w:r w:rsidR="002F6353">
        <w:rPr>
          <w:rFonts w:ascii="Arial" w:hAnsi="Arial"/>
          <w:b/>
          <w:u w:val="single"/>
        </w:rPr>
        <w:t>0</w:t>
      </w:r>
      <w:r>
        <w:rPr>
          <w:rFonts w:ascii="Arial" w:hAnsi="Arial"/>
          <w:b/>
          <w:u w:val="single"/>
        </w:rPr>
        <w:t xml:space="preserve"> minutes</w:t>
      </w:r>
      <w:r>
        <w:rPr>
          <w:rFonts w:ascii="Arial" w:hAnsi="Arial"/>
        </w:rPr>
        <w:t xml:space="preserve">, or </w:t>
      </w:r>
      <w:r w:rsidR="00A318E6">
        <w:rPr>
          <w:rFonts w:ascii="Arial" w:hAnsi="Arial"/>
        </w:rPr>
        <w:t xml:space="preserve">until lightly browned on top. Rotate pans after </w:t>
      </w:r>
      <w:r w:rsidR="00A318E6" w:rsidRPr="00BC2F21">
        <w:rPr>
          <w:rFonts w:ascii="Arial" w:hAnsi="Arial"/>
          <w:b/>
        </w:rPr>
        <w:t>1</w:t>
      </w:r>
      <w:r w:rsidR="00D82ADE">
        <w:rPr>
          <w:rFonts w:ascii="Arial" w:hAnsi="Arial"/>
          <w:b/>
        </w:rPr>
        <w:t>1</w:t>
      </w:r>
      <w:r w:rsidR="00A318E6" w:rsidRPr="00BC2F21">
        <w:rPr>
          <w:rFonts w:ascii="Arial" w:hAnsi="Arial"/>
          <w:b/>
        </w:rPr>
        <w:t xml:space="preserve"> minutes</w:t>
      </w:r>
      <w:r w:rsidR="00A318E6">
        <w:rPr>
          <w:rFonts w:ascii="Arial" w:hAnsi="Arial"/>
        </w:rPr>
        <w:t>.</w:t>
      </w:r>
    </w:p>
    <w:p w14:paraId="18758376" w14:textId="77777777" w:rsidR="00547B8B" w:rsidRDefault="00547B8B">
      <w:pPr>
        <w:tabs>
          <w:tab w:val="left" w:pos="-720"/>
        </w:tabs>
        <w:spacing w:line="192" w:lineRule="auto"/>
        <w:rPr>
          <w:rFonts w:ascii="Arial" w:hAnsi="Arial"/>
        </w:rPr>
      </w:pPr>
      <w:r>
        <w:rPr>
          <w:rFonts w:ascii="Arial" w:hAnsi="Arial"/>
        </w:rPr>
        <w:t xml:space="preserve">    Cool the logs on the cookie sheet for about </w:t>
      </w:r>
      <w:r>
        <w:rPr>
          <w:rFonts w:ascii="Arial" w:hAnsi="Arial"/>
          <w:b/>
          <w:u w:val="single"/>
        </w:rPr>
        <w:t>30 minutes</w:t>
      </w:r>
      <w:r>
        <w:rPr>
          <w:rFonts w:ascii="Arial" w:hAnsi="Arial"/>
        </w:rPr>
        <w:t>.</w:t>
      </w:r>
    </w:p>
    <w:p w14:paraId="6F4115F7" w14:textId="77777777" w:rsidR="00547B8B" w:rsidRDefault="00547B8B">
      <w:pPr>
        <w:tabs>
          <w:tab w:val="left" w:pos="-720"/>
        </w:tabs>
        <w:spacing w:line="192" w:lineRule="auto"/>
        <w:rPr>
          <w:rFonts w:ascii="Arial" w:hAnsi="Arial"/>
        </w:rPr>
      </w:pPr>
    </w:p>
    <w:p w14:paraId="2EF4853D" w14:textId="77777777" w:rsidR="00547B8B" w:rsidRDefault="00547B8B">
      <w:pPr>
        <w:tabs>
          <w:tab w:val="left" w:pos="-720"/>
        </w:tabs>
        <w:spacing w:line="192" w:lineRule="auto"/>
        <w:rPr>
          <w:rFonts w:ascii="Arial" w:hAnsi="Arial"/>
        </w:rPr>
      </w:pPr>
      <w:r>
        <w:rPr>
          <w:rFonts w:ascii="Arial" w:hAnsi="Arial"/>
        </w:rPr>
        <w:t>8. Transfer one of the logs to a cutting board, and, using a serrated knife, gently cut it crosswise into 1/2-inch slices.  (You should have about twenty.)  Repeat with the second log.</w:t>
      </w:r>
    </w:p>
    <w:p w14:paraId="75A84D33" w14:textId="77777777" w:rsidR="00547B8B" w:rsidRDefault="00547B8B">
      <w:pPr>
        <w:tabs>
          <w:tab w:val="left" w:pos="-720"/>
        </w:tabs>
        <w:spacing w:line="192" w:lineRule="auto"/>
        <w:rPr>
          <w:rFonts w:ascii="Arial" w:hAnsi="Arial"/>
        </w:rPr>
      </w:pPr>
    </w:p>
    <w:p w14:paraId="54A687C6" w14:textId="1BE5A8DA" w:rsidR="00547B8B" w:rsidRDefault="00547B8B">
      <w:pPr>
        <w:tabs>
          <w:tab w:val="left" w:pos="-720"/>
        </w:tabs>
        <w:spacing w:line="192" w:lineRule="auto"/>
        <w:rPr>
          <w:rFonts w:ascii="Arial" w:hAnsi="Arial"/>
        </w:rPr>
      </w:pPr>
      <w:r>
        <w:rPr>
          <w:rFonts w:ascii="Arial" w:hAnsi="Arial"/>
        </w:rPr>
        <w:t xml:space="preserve">9. Arrange the slices on 2 parchment-lined cookie sheets, and bake the biscotti at </w:t>
      </w:r>
      <w:r>
        <w:rPr>
          <w:rFonts w:ascii="Arial" w:hAnsi="Arial"/>
          <w:b/>
          <w:u w:val="single"/>
        </w:rPr>
        <w:t>350°F</w:t>
      </w:r>
      <w:r>
        <w:rPr>
          <w:rFonts w:ascii="Arial" w:hAnsi="Arial"/>
        </w:rPr>
        <w:t xml:space="preserve"> for </w:t>
      </w:r>
      <w:r w:rsidR="00286D34">
        <w:rPr>
          <w:rFonts w:ascii="Arial" w:hAnsi="Arial"/>
          <w:b/>
          <w:u w:val="single"/>
        </w:rPr>
        <w:t>10</w:t>
      </w:r>
      <w:r>
        <w:rPr>
          <w:rFonts w:ascii="Arial" w:hAnsi="Arial"/>
          <w:b/>
          <w:u w:val="single"/>
        </w:rPr>
        <w:t xml:space="preserve"> minutes</w:t>
      </w:r>
      <w:r>
        <w:rPr>
          <w:rFonts w:ascii="Arial" w:hAnsi="Arial"/>
        </w:rPr>
        <w:t xml:space="preserve">. Remove pans from oven, swap levels and rotate the pans in the oven. Bake another </w:t>
      </w:r>
      <w:r w:rsidR="00286D34">
        <w:rPr>
          <w:rFonts w:ascii="Arial" w:hAnsi="Arial"/>
          <w:b/>
          <w:u w:val="single"/>
        </w:rPr>
        <w:t>8</w:t>
      </w:r>
      <w:r>
        <w:rPr>
          <w:rFonts w:ascii="Arial" w:hAnsi="Arial"/>
          <w:b/>
          <w:u w:val="single"/>
        </w:rPr>
        <w:t xml:space="preserve"> minutes</w:t>
      </w:r>
      <w:r>
        <w:rPr>
          <w:rFonts w:ascii="Arial" w:hAnsi="Arial"/>
        </w:rPr>
        <w:t xml:space="preserve"> (or until nicely browned on both sides).  (There is no need to turn the biscotti over halfway through the baking time, as many biscotto recipes instruct; these brown nicely on both sides without turning.)</w:t>
      </w:r>
    </w:p>
    <w:p w14:paraId="13B3A6A7" w14:textId="77777777" w:rsidR="00547B8B" w:rsidRDefault="00547B8B">
      <w:pPr>
        <w:tabs>
          <w:tab w:val="left" w:pos="-720"/>
        </w:tabs>
        <w:spacing w:line="192" w:lineRule="auto"/>
        <w:rPr>
          <w:rFonts w:ascii="Arial" w:hAnsi="Arial"/>
        </w:rPr>
      </w:pPr>
    </w:p>
    <w:p w14:paraId="6E0D0179" w14:textId="77777777" w:rsidR="00547B8B" w:rsidRDefault="00547B8B">
      <w:pPr>
        <w:tabs>
          <w:tab w:val="left" w:pos="-720"/>
        </w:tabs>
        <w:spacing w:line="192" w:lineRule="auto"/>
        <w:rPr>
          <w:rFonts w:ascii="Arial" w:hAnsi="Arial"/>
        </w:rPr>
      </w:pPr>
      <w:r>
        <w:rPr>
          <w:rFonts w:ascii="Arial" w:hAnsi="Arial"/>
        </w:rPr>
        <w:t xml:space="preserve">10. Turn off the oven. </w:t>
      </w:r>
      <w:r>
        <w:rPr>
          <w:rFonts w:ascii="Arial" w:hAnsi="Arial"/>
          <w:b/>
        </w:rPr>
        <w:t>DRY</w:t>
      </w:r>
      <w:r>
        <w:rPr>
          <w:rFonts w:ascii="Arial" w:hAnsi="Arial"/>
        </w:rPr>
        <w:t xml:space="preserve"> the biscotti in the oven for 35 minutes, with the door open. </w:t>
      </w:r>
    </w:p>
    <w:p w14:paraId="03FE70A1" w14:textId="77777777" w:rsidR="00547B8B" w:rsidRDefault="00547B8B">
      <w:pPr>
        <w:tabs>
          <w:tab w:val="left" w:pos="-720"/>
        </w:tabs>
        <w:spacing w:line="192" w:lineRule="auto"/>
        <w:rPr>
          <w:rFonts w:ascii="Arial" w:hAnsi="Arial"/>
        </w:rPr>
      </w:pPr>
    </w:p>
    <w:p w14:paraId="533372BB" w14:textId="77777777" w:rsidR="00547B8B" w:rsidRDefault="00547B8B">
      <w:pPr>
        <w:tabs>
          <w:tab w:val="left" w:pos="-720"/>
        </w:tabs>
        <w:spacing w:line="192" w:lineRule="auto"/>
        <w:rPr>
          <w:rFonts w:ascii="Arial" w:hAnsi="Arial"/>
        </w:rPr>
      </w:pPr>
      <w:r>
        <w:rPr>
          <w:rFonts w:ascii="Arial" w:hAnsi="Arial"/>
        </w:rPr>
        <w:t xml:space="preserve">11. </w:t>
      </w:r>
      <w:r>
        <w:rPr>
          <w:rFonts w:ascii="Arial" w:hAnsi="Arial"/>
          <w:b/>
        </w:rPr>
        <w:t>COOL</w:t>
      </w:r>
      <w:r>
        <w:rPr>
          <w:rFonts w:ascii="Arial" w:hAnsi="Arial"/>
        </w:rPr>
        <w:t xml:space="preserve"> the biscotti thoroughly on a wire rack, for 30 minutes, then store in a dry place (or wrap them well, and freeze them).</w:t>
      </w:r>
    </w:p>
    <w:p w14:paraId="77C54A25" w14:textId="77777777" w:rsidR="00547B8B" w:rsidRDefault="00547B8B">
      <w:pPr>
        <w:tabs>
          <w:tab w:val="left" w:pos="-720"/>
        </w:tabs>
        <w:spacing w:line="192" w:lineRule="auto"/>
        <w:rPr>
          <w:rFonts w:ascii="Arial" w:hAnsi="Arial"/>
        </w:rPr>
      </w:pPr>
    </w:p>
    <w:p w14:paraId="66BA61F4" w14:textId="77777777" w:rsidR="00547B8B" w:rsidRDefault="00547B8B">
      <w:pPr>
        <w:tabs>
          <w:tab w:val="left" w:pos="-720"/>
        </w:tabs>
        <w:spacing w:line="192" w:lineRule="auto"/>
        <w:jc w:val="center"/>
        <w:rPr>
          <w:rFonts w:ascii="Arial" w:hAnsi="Arial"/>
        </w:rPr>
      </w:pPr>
      <w:r>
        <w:rPr>
          <w:rFonts w:ascii="Arial" w:hAnsi="Arial"/>
        </w:rPr>
        <w:sym w:font="Wingdings 2" w:char="F097"/>
      </w:r>
      <w:r>
        <w:rPr>
          <w:rFonts w:ascii="Arial" w:hAnsi="Arial"/>
        </w:rPr>
        <w:t xml:space="preserve">         </w:t>
      </w:r>
      <w:r>
        <w:rPr>
          <w:rFonts w:ascii="Arial" w:hAnsi="Arial"/>
        </w:rPr>
        <w:sym w:font="Wingdings 2" w:char="F097"/>
      </w:r>
      <w:r>
        <w:rPr>
          <w:rFonts w:ascii="Arial" w:hAnsi="Arial"/>
        </w:rPr>
        <w:t xml:space="preserve">         </w:t>
      </w:r>
      <w:r>
        <w:rPr>
          <w:rFonts w:ascii="Arial" w:hAnsi="Arial"/>
        </w:rPr>
        <w:sym w:font="Wingdings 2" w:char="F097"/>
      </w:r>
    </w:p>
    <w:p w14:paraId="174CB8DE" w14:textId="77777777" w:rsidR="00547B8B" w:rsidRDefault="00547B8B">
      <w:pPr>
        <w:tabs>
          <w:tab w:val="left" w:pos="-720"/>
        </w:tabs>
        <w:spacing w:line="192" w:lineRule="auto"/>
        <w:rPr>
          <w:rFonts w:ascii="Arial" w:hAnsi="Arial"/>
          <w:b/>
          <w:sz w:val="22"/>
          <w:u w:val="single"/>
        </w:rPr>
      </w:pPr>
      <w:r>
        <w:rPr>
          <w:rFonts w:ascii="Arial" w:hAnsi="Arial"/>
          <w:b/>
          <w:sz w:val="22"/>
          <w:u w:val="single"/>
        </w:rPr>
        <w:t>NOTES</w:t>
      </w:r>
    </w:p>
    <w:p w14:paraId="755CCD59" w14:textId="77777777" w:rsidR="00547B8B" w:rsidRDefault="00547B8B">
      <w:pPr>
        <w:tabs>
          <w:tab w:val="left" w:pos="-720"/>
        </w:tabs>
        <w:spacing w:line="192" w:lineRule="auto"/>
        <w:rPr>
          <w:rFonts w:ascii="Arial" w:hAnsi="Arial"/>
        </w:rPr>
      </w:pPr>
    </w:p>
    <w:p w14:paraId="0CCCA955" w14:textId="0356AF70" w:rsidR="00286D34" w:rsidRPr="00286D34" w:rsidRDefault="00547B8B">
      <w:pPr>
        <w:numPr>
          <w:ilvl w:val="0"/>
          <w:numId w:val="2"/>
        </w:numPr>
        <w:tabs>
          <w:tab w:val="left" w:pos="-720"/>
        </w:tabs>
        <w:spacing w:line="192" w:lineRule="auto"/>
        <w:rPr>
          <w:snapToGrid w:val="0"/>
          <w:color w:val="000000"/>
        </w:rPr>
      </w:pPr>
      <w:r>
        <w:rPr>
          <w:rFonts w:ascii="Arial" w:hAnsi="Arial"/>
        </w:rPr>
        <w:t xml:space="preserve">Reduced flour quantity </w:t>
      </w:r>
      <w:r w:rsidR="00286D34">
        <w:rPr>
          <w:rFonts w:ascii="Arial" w:hAnsi="Arial"/>
        </w:rPr>
        <w:t xml:space="preserve">06/2021 </w:t>
      </w:r>
      <w:r>
        <w:rPr>
          <w:rFonts w:ascii="Arial" w:hAnsi="Arial"/>
        </w:rPr>
        <w:t xml:space="preserve">for better texture. </w:t>
      </w:r>
      <w:r w:rsidR="00BC12A2">
        <w:rPr>
          <w:rFonts w:ascii="Arial" w:hAnsi="Arial"/>
        </w:rPr>
        <w:br/>
      </w:r>
    </w:p>
    <w:p w14:paraId="790E481E" w14:textId="6E534D62" w:rsidR="00547B8B" w:rsidRDefault="00A16EBA">
      <w:pPr>
        <w:numPr>
          <w:ilvl w:val="0"/>
          <w:numId w:val="2"/>
        </w:numPr>
        <w:tabs>
          <w:tab w:val="left" w:pos="-720"/>
        </w:tabs>
        <w:spacing w:line="192" w:lineRule="auto"/>
        <w:rPr>
          <w:snapToGrid w:val="0"/>
          <w:color w:val="000000"/>
        </w:rPr>
      </w:pPr>
      <w:r>
        <w:rPr>
          <w:rFonts w:ascii="Arial" w:hAnsi="Arial"/>
        </w:rPr>
        <w:t>C</w:t>
      </w:r>
      <w:r w:rsidR="00547B8B">
        <w:rPr>
          <w:rFonts w:ascii="Arial" w:hAnsi="Arial"/>
        </w:rPr>
        <w:t>hanged to use dried cherries instead of dried cranberries.</w:t>
      </w:r>
      <w:r w:rsidR="00547B8B">
        <w:rPr>
          <w:snapToGrid w:val="0"/>
          <w:color w:val="000000"/>
        </w:rPr>
        <w:br/>
      </w:r>
    </w:p>
    <w:p w14:paraId="33F19498" w14:textId="6013B97B" w:rsidR="00547B8B" w:rsidRDefault="00547B8B">
      <w:pPr>
        <w:numPr>
          <w:ilvl w:val="0"/>
          <w:numId w:val="2"/>
        </w:numPr>
        <w:tabs>
          <w:tab w:val="left" w:pos="-720"/>
        </w:tabs>
        <w:spacing w:line="192" w:lineRule="auto"/>
        <w:rPr>
          <w:snapToGrid w:val="0"/>
          <w:color w:val="000000"/>
        </w:rPr>
      </w:pPr>
      <w:r>
        <w:rPr>
          <w:snapToGrid w:val="0"/>
          <w:color w:val="000000"/>
        </w:rPr>
        <w:t xml:space="preserve">The secret to great biscotti is for them to be thin. You should flatten the logs as much as possible before baking them. After the initial baking, you should also slice the biscotti about 1/2" thick (you really </w:t>
      </w:r>
      <w:r w:rsidR="00BC12A2">
        <w:rPr>
          <w:snapToGrid w:val="0"/>
          <w:color w:val="000000"/>
        </w:rPr>
        <w:t>must</w:t>
      </w:r>
      <w:r>
        <w:rPr>
          <w:snapToGrid w:val="0"/>
          <w:color w:val="000000"/>
        </w:rPr>
        <w:t xml:space="preserve"> slice them by hand).</w:t>
      </w:r>
      <w:r w:rsidR="00BC12A2">
        <w:rPr>
          <w:snapToGrid w:val="0"/>
          <w:color w:val="000000"/>
        </w:rPr>
        <w:br/>
      </w:r>
    </w:p>
    <w:p w14:paraId="323EB0D6" w14:textId="4D78BC18" w:rsidR="00547DDB" w:rsidRDefault="00547DDB">
      <w:pPr>
        <w:numPr>
          <w:ilvl w:val="0"/>
          <w:numId w:val="2"/>
        </w:numPr>
        <w:tabs>
          <w:tab w:val="left" w:pos="-720"/>
        </w:tabs>
        <w:spacing w:line="192" w:lineRule="auto"/>
        <w:rPr>
          <w:snapToGrid w:val="0"/>
          <w:color w:val="000000"/>
        </w:rPr>
      </w:pPr>
      <w:r>
        <w:rPr>
          <w:snapToGrid w:val="0"/>
          <w:color w:val="000000"/>
        </w:rPr>
        <w:t>If using Mariani almonds (smaller), then only toast for 6 minutes</w:t>
      </w:r>
      <w:r>
        <w:rPr>
          <w:snapToGrid w:val="0"/>
          <w:color w:val="000000"/>
        </w:rPr>
        <w:br/>
      </w:r>
    </w:p>
    <w:p w14:paraId="2563A865" w14:textId="5CBCFC19" w:rsidR="00BC12A2" w:rsidRPr="0080134E" w:rsidRDefault="00BC12A2">
      <w:pPr>
        <w:numPr>
          <w:ilvl w:val="0"/>
          <w:numId w:val="2"/>
        </w:numPr>
        <w:tabs>
          <w:tab w:val="left" w:pos="-720"/>
        </w:tabs>
        <w:spacing w:line="192" w:lineRule="auto"/>
        <w:rPr>
          <w:snapToGrid w:val="0"/>
          <w:color w:val="000000"/>
        </w:rPr>
      </w:pPr>
      <w:r>
        <w:rPr>
          <w:snapToGrid w:val="0"/>
          <w:color w:val="000000"/>
        </w:rPr>
        <w:t>Reduced baking time 09/2024 – last batch seemed a bit too crunchy. Also r</w:t>
      </w:r>
      <w:r>
        <w:rPr>
          <w:rFonts w:ascii="Arial" w:hAnsi="Arial"/>
        </w:rPr>
        <w:t>educed flour quantity</w:t>
      </w:r>
      <w:r w:rsidR="00D82ADE">
        <w:rPr>
          <w:rFonts w:ascii="Arial" w:hAnsi="Arial"/>
        </w:rPr>
        <w:t xml:space="preserve"> and oven temperature</w:t>
      </w:r>
      <w:r>
        <w:rPr>
          <w:snapToGrid w:val="0"/>
          <w:color w:val="000000"/>
        </w:rPr>
        <w:br/>
      </w:r>
    </w:p>
    <w:p w14:paraId="55DE620F" w14:textId="77777777" w:rsidR="00547B8B" w:rsidRDefault="00547B8B">
      <w:pPr>
        <w:tabs>
          <w:tab w:val="left" w:pos="-720"/>
        </w:tabs>
        <w:spacing w:line="192" w:lineRule="auto"/>
        <w:rPr>
          <w:rFonts w:ascii="Arial" w:hAnsi="Arial"/>
        </w:rPr>
      </w:pPr>
    </w:p>
    <w:p w14:paraId="683E6D06" w14:textId="77777777" w:rsidR="00547B8B" w:rsidRDefault="00000000">
      <w:pPr>
        <w:tabs>
          <w:tab w:val="left" w:pos="-720"/>
        </w:tabs>
        <w:spacing w:line="192" w:lineRule="auto"/>
        <w:rPr>
          <w:rFonts w:ascii="Arial" w:hAnsi="Arial"/>
          <w:sz w:val="16"/>
        </w:rPr>
      </w:pPr>
      <w:r>
        <w:rPr>
          <w:rFonts w:ascii="Arial" w:hAnsi="Arial"/>
          <w:noProof/>
          <w:sz w:val="16"/>
        </w:rPr>
        <w:pict w14:anchorId="3DCC322F">
          <v:shape id="_x0000_s1026" type="#_x0000_t202" style="position:absolute;margin-left:40.05pt;margin-top:693.2pt;width:549pt;height:68.6pt;z-index:1;mso-position-horizontal-relative:page;mso-position-vertical-relative:page" stroked="f">
            <v:textbox style="mso-next-textbox:#_x0000_s1026">
              <w:txbxContent>
                <w:p w14:paraId="7249FE5E" w14:textId="77777777" w:rsidR="00547B8B" w:rsidRDefault="00547B8B">
                  <w:pPr>
                    <w:tabs>
                      <w:tab w:val="left" w:pos="-720"/>
                    </w:tabs>
                    <w:spacing w:line="192" w:lineRule="auto"/>
                    <w:rPr>
                      <w:u w:val="single"/>
                    </w:rPr>
                  </w:pPr>
                  <w:r>
                    <w:t>- - - - - - - - - - - - - - - - - - - - - - - - - - - - - - - - -  - - - - - - - - - - - - - - - - - - - - - - - - - - - - - - - - - - - - - - - - - - - - - - - - - - - - - - -</w:t>
                  </w:r>
                </w:p>
                <w:p w14:paraId="1BB0554F" w14:textId="77777777" w:rsidR="00547B8B" w:rsidRDefault="00547B8B">
                  <w:pPr>
                    <w:tabs>
                      <w:tab w:val="left" w:pos="-720"/>
                      <w:tab w:val="left" w:pos="5400"/>
                      <w:tab w:val="left" w:pos="6120"/>
                    </w:tabs>
                    <w:spacing w:line="192" w:lineRule="auto"/>
                  </w:pPr>
                  <w:r>
                    <w:rPr>
                      <w:u w:val="single"/>
                    </w:rPr>
                    <w:t>Folder</w:t>
                  </w:r>
                  <w:r>
                    <w:t>:    (Cookies)</w:t>
                  </w:r>
                  <w:r>
                    <w:tab/>
                  </w:r>
                  <w:r>
                    <w:rPr>
                      <w:u w:val="single"/>
                    </w:rPr>
                    <w:t>Name</w:t>
                  </w:r>
                  <w:r>
                    <w:t>:</w:t>
                  </w:r>
                  <w:r>
                    <w:tab/>
                  </w:r>
                  <w:r>
                    <w:rPr>
                      <w:rFonts w:ascii="Arial" w:hAnsi="Arial"/>
                    </w:rPr>
                    <w:t>Biscotti – (Apricot &amp; Almond) mod RG</w:t>
                  </w:r>
                </w:p>
                <w:p w14:paraId="56C58699" w14:textId="77777777" w:rsidR="00547B8B" w:rsidRDefault="00547B8B">
                  <w:pPr>
                    <w:tabs>
                      <w:tab w:val="left" w:pos="-720"/>
                    </w:tabs>
                    <w:spacing w:line="192" w:lineRule="auto"/>
                    <w:rPr>
                      <w:sz w:val="16"/>
                    </w:rPr>
                  </w:pPr>
                  <w:r>
                    <w:rPr>
                      <w:sz w:val="16"/>
                      <w:u w:val="single"/>
                    </w:rPr>
                    <w:t>Source</w:t>
                  </w:r>
                  <w:r>
                    <w:rPr>
                      <w:sz w:val="16"/>
                    </w:rPr>
                    <w:t xml:space="preserve">:         </w:t>
                  </w:r>
                  <w:r>
                    <w:rPr>
                      <w:rFonts w:ascii="Arial" w:hAnsi="Arial"/>
                      <w:b/>
                      <w:i/>
                    </w:rPr>
                    <w:t>Sweet Simplicity – Jacques Pépin’s Fruit Desserts,</w:t>
                  </w:r>
                  <w:r>
                    <w:rPr>
                      <w:rFonts w:ascii="Arial" w:hAnsi="Arial"/>
                    </w:rPr>
                    <w:t xml:space="preserve"> p. 35.</w:t>
                  </w:r>
                </w:p>
                <w:p w14:paraId="72C97FAF" w14:textId="3F7C17BD" w:rsidR="00547B8B" w:rsidRDefault="00547B8B">
                  <w:pPr>
                    <w:tabs>
                      <w:tab w:val="left" w:pos="-720"/>
                      <w:tab w:val="left" w:pos="1260"/>
                      <w:tab w:val="left" w:pos="4500"/>
                      <w:tab w:val="left" w:pos="5400"/>
                      <w:tab w:val="right" w:pos="10530"/>
                    </w:tabs>
                    <w:spacing w:line="192" w:lineRule="auto"/>
                    <w:rPr>
                      <w:sz w:val="16"/>
                    </w:rPr>
                  </w:pPr>
                  <w:r>
                    <w:rPr>
                      <w:sz w:val="16"/>
                      <w:u w:val="single"/>
                    </w:rPr>
                    <w:t>Originated</w:t>
                  </w:r>
                  <w:r>
                    <w:rPr>
                      <w:sz w:val="16"/>
                    </w:rPr>
                    <w:t>:</w:t>
                  </w:r>
                  <w:r>
                    <w:rPr>
                      <w:sz w:val="16"/>
                    </w:rPr>
                    <w:tab/>
                  </w:r>
                  <w:r>
                    <w:rPr>
                      <w:rFonts w:ascii="Arial" w:hAnsi="Arial"/>
                      <w:sz w:val="16"/>
                    </w:rPr>
                    <w:t>December 25, 1999</w:t>
                  </w:r>
                  <w:r>
                    <w:rPr>
                      <w:sz w:val="16"/>
                    </w:rPr>
                    <w:tab/>
                  </w:r>
                  <w:r>
                    <w:rPr>
                      <w:sz w:val="16"/>
                      <w:u w:val="single"/>
                    </w:rPr>
                    <w:t>Revised</w:t>
                  </w:r>
                  <w:r>
                    <w:rPr>
                      <w:sz w:val="16"/>
                    </w:rPr>
                    <w:t>:</w:t>
                  </w:r>
                  <w:r>
                    <w:rPr>
                      <w:sz w:val="16"/>
                    </w:rPr>
                    <w:tab/>
                    <w:t>08/14/06</w:t>
                  </w:r>
                  <w:r>
                    <w:rPr>
                      <w:sz w:val="16"/>
                    </w:rPr>
                    <w:tab/>
                  </w:r>
                  <w:r>
                    <w:rPr>
                      <w:sz w:val="16"/>
                      <w:u w:val="single"/>
                    </w:rPr>
                    <w:t>Printed</w:t>
                  </w:r>
                  <w:r>
                    <w:rPr>
                      <w:sz w:val="16"/>
                    </w:rPr>
                    <w:t xml:space="preserve">:    </w:t>
                  </w:r>
                  <w:r>
                    <w:rPr>
                      <w:sz w:val="16"/>
                    </w:rPr>
                    <w:fldChar w:fldCharType="begin"/>
                  </w:r>
                  <w:r>
                    <w:rPr>
                      <w:sz w:val="16"/>
                    </w:rPr>
                    <w:instrText xml:space="preserve"> TIME \@ "MMMM d, yyyy" </w:instrText>
                  </w:r>
                  <w:r>
                    <w:rPr>
                      <w:sz w:val="16"/>
                    </w:rPr>
                    <w:fldChar w:fldCharType="separate"/>
                  </w:r>
                  <w:r w:rsidR="00D82ADE">
                    <w:rPr>
                      <w:noProof/>
                      <w:sz w:val="16"/>
                    </w:rPr>
                    <w:t>September 27, 2024</w:t>
                  </w:r>
                  <w:r>
                    <w:rPr>
                      <w:sz w:val="16"/>
                    </w:rPr>
                    <w:fldChar w:fldCharType="end"/>
                  </w:r>
                  <w:r>
                    <w:rPr>
                      <w:sz w:val="16"/>
                    </w:rPr>
                    <w:t xml:space="preserve"> - </w:t>
                  </w:r>
                  <w:r>
                    <w:rPr>
                      <w:sz w:val="16"/>
                    </w:rPr>
                    <w:fldChar w:fldCharType="begin"/>
                  </w:r>
                  <w:r>
                    <w:rPr>
                      <w:sz w:val="16"/>
                    </w:rPr>
                    <w:instrText xml:space="preserve"> TIME \@ "h:mm am/pm" </w:instrText>
                  </w:r>
                  <w:r>
                    <w:rPr>
                      <w:sz w:val="16"/>
                    </w:rPr>
                    <w:fldChar w:fldCharType="separate"/>
                  </w:r>
                  <w:r w:rsidR="00D82ADE">
                    <w:rPr>
                      <w:noProof/>
                      <w:sz w:val="16"/>
                    </w:rPr>
                    <w:t>2:34 PM</w:t>
                  </w:r>
                  <w:r>
                    <w:rPr>
                      <w:sz w:val="16"/>
                    </w:rPr>
                    <w:fldChar w:fldCharType="end"/>
                  </w:r>
                </w:p>
                <w:p w14:paraId="37345030" w14:textId="77777777" w:rsidR="00547B8B" w:rsidRDefault="00547B8B">
                  <w:pPr>
                    <w:rPr>
                      <w:sz w:val="16"/>
                    </w:rPr>
                  </w:pPr>
                  <w:r>
                    <w:rPr>
                      <w:sz w:val="16"/>
                      <w:u w:val="single"/>
                    </w:rPr>
                    <w:t>Key Words</w:t>
                  </w:r>
                  <w:r>
                    <w:rPr>
                      <w:sz w:val="16"/>
                    </w:rPr>
                    <w:t>:</w:t>
                  </w:r>
                </w:p>
                <w:p w14:paraId="6CF525C4" w14:textId="77777777" w:rsidR="00547B8B" w:rsidRDefault="00547B8B">
                  <w:r>
                    <w:rPr>
                      <w:sz w:val="16"/>
                      <w:u w:val="single"/>
                    </w:rPr>
                    <w:t>Served</w:t>
                  </w:r>
                  <w:r>
                    <w:rPr>
                      <w:sz w:val="16"/>
                    </w:rPr>
                    <w:t>:</w:t>
                  </w:r>
                </w:p>
              </w:txbxContent>
            </v:textbox>
            <w10:wrap anchorx="page" anchory="page"/>
          </v:shape>
        </w:pict>
      </w:r>
    </w:p>
    <w:sectPr w:rsidR="00547B8B">
      <w:endnotePr>
        <w:numFmt w:val="decimal"/>
      </w:endnotePr>
      <w:pgSz w:w="12240" w:h="15840"/>
      <w:pgMar w:top="360" w:right="720" w:bottom="734" w:left="950" w:header="36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FAA264" w14:textId="77777777" w:rsidR="002E3745" w:rsidRDefault="002E3745">
      <w:pPr>
        <w:spacing w:line="20" w:lineRule="exact"/>
        <w:rPr>
          <w:sz w:val="24"/>
        </w:rPr>
      </w:pPr>
    </w:p>
  </w:endnote>
  <w:endnote w:type="continuationSeparator" w:id="0">
    <w:p w14:paraId="22B897F4" w14:textId="77777777" w:rsidR="002E3745" w:rsidRDefault="002E3745">
      <w:r>
        <w:rPr>
          <w:sz w:val="24"/>
        </w:rPr>
        <w:t xml:space="preserve"> </w:t>
      </w:r>
    </w:p>
  </w:endnote>
  <w:endnote w:type="continuationNotice" w:id="1">
    <w:p w14:paraId="01C01952" w14:textId="77777777" w:rsidR="002E3745" w:rsidRDefault="002E3745">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Univers (W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urf Style">
    <w:altName w:val="Times New Roman"/>
    <w:charset w:val="00"/>
    <w:family w:val="auto"/>
    <w:pitch w:val="variable"/>
    <w:sig w:usb0="00000083" w:usb1="00000000" w:usb2="00000000" w:usb3="00000000" w:csb0="00000009"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498AE0" w14:textId="77777777" w:rsidR="002E3745" w:rsidRDefault="002E3745">
      <w:r>
        <w:rPr>
          <w:sz w:val="24"/>
        </w:rPr>
        <w:separator/>
      </w:r>
    </w:p>
  </w:footnote>
  <w:footnote w:type="continuationSeparator" w:id="0">
    <w:p w14:paraId="40F5A7E5" w14:textId="77777777" w:rsidR="002E3745" w:rsidRDefault="002E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787131"/>
    <w:multiLevelType w:val="hybridMultilevel"/>
    <w:tmpl w:val="522245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6F3436"/>
    <w:multiLevelType w:val="singleLevel"/>
    <w:tmpl w:val="0409000F"/>
    <w:lvl w:ilvl="0">
      <w:start w:val="1"/>
      <w:numFmt w:val="decimal"/>
      <w:lvlText w:val="%1."/>
      <w:lvlJc w:val="left"/>
      <w:pPr>
        <w:tabs>
          <w:tab w:val="num" w:pos="360"/>
        </w:tabs>
        <w:ind w:left="360" w:hanging="360"/>
      </w:pPr>
      <w:rPr>
        <w:rFonts w:hint="default"/>
      </w:rPr>
    </w:lvl>
  </w:abstractNum>
  <w:num w:numId="1" w16cid:durableId="754597659">
    <w:abstractNumId w:val="1"/>
  </w:num>
  <w:num w:numId="2" w16cid:durableId="961769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autoHyphenation/>
  <w:hyphenationZone w:val="288"/>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0134E"/>
    <w:rsid w:val="00096A27"/>
    <w:rsid w:val="00097E5E"/>
    <w:rsid w:val="000D24F7"/>
    <w:rsid w:val="000F2040"/>
    <w:rsid w:val="00135FBA"/>
    <w:rsid w:val="001E125A"/>
    <w:rsid w:val="00286D34"/>
    <w:rsid w:val="002C0D60"/>
    <w:rsid w:val="002E158A"/>
    <w:rsid w:val="002E3745"/>
    <w:rsid w:val="002F6353"/>
    <w:rsid w:val="00351920"/>
    <w:rsid w:val="003E1027"/>
    <w:rsid w:val="00411BAC"/>
    <w:rsid w:val="0045593B"/>
    <w:rsid w:val="004C6041"/>
    <w:rsid w:val="004F3211"/>
    <w:rsid w:val="00530D75"/>
    <w:rsid w:val="00547B8B"/>
    <w:rsid w:val="00547DDB"/>
    <w:rsid w:val="005C561B"/>
    <w:rsid w:val="00724BC3"/>
    <w:rsid w:val="007A794A"/>
    <w:rsid w:val="007B5B1F"/>
    <w:rsid w:val="007E2FAE"/>
    <w:rsid w:val="007F28E0"/>
    <w:rsid w:val="007F4BDF"/>
    <w:rsid w:val="0080134E"/>
    <w:rsid w:val="0080136C"/>
    <w:rsid w:val="009413D0"/>
    <w:rsid w:val="00967DAA"/>
    <w:rsid w:val="0098297D"/>
    <w:rsid w:val="009F6E47"/>
    <w:rsid w:val="00A16EBA"/>
    <w:rsid w:val="00A318E6"/>
    <w:rsid w:val="00A70148"/>
    <w:rsid w:val="00AB10D2"/>
    <w:rsid w:val="00AE7B6B"/>
    <w:rsid w:val="00B17595"/>
    <w:rsid w:val="00B85E1B"/>
    <w:rsid w:val="00BC12A2"/>
    <w:rsid w:val="00BE7584"/>
    <w:rsid w:val="00BF681F"/>
    <w:rsid w:val="00C97C18"/>
    <w:rsid w:val="00D82ADE"/>
    <w:rsid w:val="00E452D0"/>
    <w:rsid w:val="00E91E9E"/>
    <w:rsid w:val="00EC2C4E"/>
    <w:rsid w:val="00FB5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126A268B"/>
  <w15:chartTrackingRefBased/>
  <w15:docId w15:val="{383ED1A6-ED2C-4739-821F-76459C26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Univers" w:hAnsi="Univer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semiHidden/>
    <w:rPr>
      <w:vertAlign w:val="superscript"/>
    </w:rPr>
  </w:style>
  <w:style w:type="paragraph" w:styleId="FootnoteText">
    <w:name w:val="footnote text"/>
    <w:basedOn w:val="Normal"/>
    <w:semiHidden/>
    <w:rPr>
      <w:sz w:val="24"/>
    </w:rPr>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customStyle="1" w:styleId="Univers9">
    <w:name w:val="Univers 9"/>
    <w:basedOn w:val="Normal"/>
    <w:rPr>
      <w:rFonts w:ascii="Univers (W1)" w:hAnsi="Univers (W1)"/>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4C60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WINWORD\TEMPLATE\01%20RECIPE%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01 RECIPE template.dot</Template>
  <TotalTime>65</TotalTime>
  <Pages>1</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Cookies - Biscotti, Apricot &amp; Cashew (or Hazelnut)</vt:lpstr>
    </vt:vector>
  </TitlesOfParts>
  <Company> </Company>
  <LinksUpToDate>false</LinksUpToDate>
  <CharactersWithSpaces>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Cookies - Biscotti, Apricot &amp; Cashew (or Hazelnut)</dc:title>
  <dc:subject/>
  <dc:creator>Cookies</dc:creator>
  <cp:keywords>Christmas Rick</cp:keywords>
  <dc:description/>
  <cp:lastModifiedBy>Rick Gee</cp:lastModifiedBy>
  <cp:revision>9</cp:revision>
  <cp:lastPrinted>2018-10-28T21:11:00Z</cp:lastPrinted>
  <dcterms:created xsi:type="dcterms:W3CDTF">2021-06-20T21:57:00Z</dcterms:created>
  <dcterms:modified xsi:type="dcterms:W3CDTF">2024-09-27T18:37:00Z</dcterms:modified>
</cp:coreProperties>
</file>