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D21DE" w14:textId="77777777" w:rsidR="0028602B" w:rsidRDefault="0028602B" w:rsidP="0028602B">
      <w:r>
        <w:t xml:space="preserve">If the fortified towers of Parador de </w:t>
      </w:r>
      <w:proofErr w:type="spellStart"/>
      <w:r>
        <w:t>Jarandilla</w:t>
      </w:r>
      <w:proofErr w:type="spellEnd"/>
      <w:r>
        <w:t xml:space="preserve"> de la Vera didn’t give it away, the 15th-century castle’s wrought-iron chandeliers and carved wooden ceiling certainly telegraphed an elaborate feast to come. As I sat down to a massive roasted duck leg with plump cherries, it was easy to imagine the medieval splendor that once surrounded Spanish emperor Carlos V, who spent several of his final months strolling among the chestnut trees outside.</w:t>
      </w:r>
    </w:p>
    <w:p w14:paraId="4058EB02" w14:textId="77777777" w:rsidR="0028602B" w:rsidRDefault="0028602B" w:rsidP="0028602B"/>
    <w:p w14:paraId="6463CBC2" w14:textId="77777777" w:rsidR="0028602B" w:rsidRDefault="0028602B" w:rsidP="0028602B"/>
    <w:p w14:paraId="678813D7" w14:textId="3BB87A01" w:rsidR="00422460" w:rsidRDefault="00422460" w:rsidP="00422460">
      <w:pPr>
        <w:rPr>
          <w:b/>
          <w:sz w:val="26"/>
          <w:szCs w:val="26"/>
        </w:rPr>
      </w:pPr>
      <w:r w:rsidRPr="00422460">
        <w:rPr>
          <w:b/>
          <w:sz w:val="26"/>
          <w:szCs w:val="26"/>
        </w:rPr>
        <w:t>4 Servings</w:t>
      </w:r>
    </w:p>
    <w:p w14:paraId="2F2D4FA8" w14:textId="77777777" w:rsidR="00986182" w:rsidRPr="00422460" w:rsidRDefault="00986182" w:rsidP="00422460">
      <w:pPr>
        <w:rPr>
          <w:b/>
          <w:sz w:val="26"/>
          <w:szCs w:val="26"/>
        </w:rPr>
      </w:pPr>
    </w:p>
    <w:p w14:paraId="42F01464" w14:textId="0ABD5D7C" w:rsidR="00986182" w:rsidRDefault="00986182" w:rsidP="00986182">
      <w:pPr>
        <w:rPr>
          <w:b/>
          <w:sz w:val="26"/>
          <w:szCs w:val="26"/>
        </w:rPr>
      </w:pPr>
      <w:r w:rsidRPr="00422460">
        <w:rPr>
          <w:b/>
          <w:sz w:val="26"/>
          <w:szCs w:val="26"/>
        </w:rPr>
        <w:t>Ingredients</w:t>
      </w:r>
    </w:p>
    <w:p w14:paraId="1DB82036" w14:textId="77777777" w:rsidR="00986182" w:rsidRDefault="00986182" w:rsidP="00986182">
      <w:pPr>
        <w:rPr>
          <w:b/>
          <w:sz w:val="26"/>
          <w:szCs w:val="26"/>
        </w:rPr>
      </w:pPr>
    </w:p>
    <w:p w14:paraId="21BBAB34" w14:textId="77777777" w:rsidR="00156E8B" w:rsidRPr="00ED05D1" w:rsidRDefault="00156E8B" w:rsidP="00156E8B">
      <w:pPr>
        <w:ind w:left="360"/>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156E8B" w:rsidRPr="00ED05D1" w14:paraId="7B7E9313" w14:textId="77777777" w:rsidTr="004B52FD">
        <w:tc>
          <w:tcPr>
            <w:tcW w:w="625" w:type="dxa"/>
            <w:shd w:val="clear" w:color="auto" w:fill="auto"/>
          </w:tcPr>
          <w:p w14:paraId="37A3AE3A" w14:textId="540456FC" w:rsidR="00156E8B" w:rsidRPr="00217CC7" w:rsidRDefault="004B52FD" w:rsidP="00007344">
            <w:pPr>
              <w:pStyle w:val="Heading2"/>
              <w:spacing w:before="0" w:after="0" w:line="240" w:lineRule="exact"/>
              <w:jc w:val="right"/>
              <w:rPr>
                <w:b w:val="0"/>
                <w:i/>
                <w:iCs/>
                <w:sz w:val="24"/>
                <w:szCs w:val="24"/>
              </w:rPr>
            </w:pPr>
            <w:r>
              <w:rPr>
                <w:b w:val="0"/>
                <w:sz w:val="24"/>
                <w:szCs w:val="24"/>
              </w:rPr>
              <w:t>4</w:t>
            </w:r>
          </w:p>
        </w:tc>
        <w:tc>
          <w:tcPr>
            <w:tcW w:w="8213" w:type="dxa"/>
            <w:shd w:val="clear" w:color="auto" w:fill="auto"/>
          </w:tcPr>
          <w:p w14:paraId="1D5FB3B9" w14:textId="66ACB10B" w:rsidR="00156E8B" w:rsidRPr="004B52FD" w:rsidRDefault="004B52FD" w:rsidP="00007344">
            <w:pPr>
              <w:pStyle w:val="Heading2"/>
              <w:spacing w:before="0" w:after="0" w:line="240" w:lineRule="exact"/>
              <w:rPr>
                <w:b w:val="0"/>
                <w:bCs w:val="0"/>
                <w:sz w:val="24"/>
                <w:szCs w:val="24"/>
              </w:rPr>
            </w:pPr>
            <w:r w:rsidRPr="004B52FD">
              <w:rPr>
                <w:b w:val="0"/>
                <w:bCs w:val="0"/>
                <w:sz w:val="24"/>
                <w:szCs w:val="24"/>
              </w:rPr>
              <w:t>tablespoons extra-virgin olive oil, divided</w:t>
            </w:r>
          </w:p>
        </w:tc>
      </w:tr>
      <w:tr w:rsidR="00156E8B" w:rsidRPr="00ED05D1" w14:paraId="7D2D5AD8" w14:textId="77777777" w:rsidTr="004B52FD">
        <w:tc>
          <w:tcPr>
            <w:tcW w:w="625" w:type="dxa"/>
            <w:shd w:val="clear" w:color="auto" w:fill="auto"/>
          </w:tcPr>
          <w:p w14:paraId="41DD3C0F" w14:textId="0DAE7E82" w:rsidR="00156E8B" w:rsidRPr="00217CC7" w:rsidRDefault="004B52FD" w:rsidP="00007344">
            <w:pPr>
              <w:pStyle w:val="Heading2"/>
              <w:spacing w:before="0" w:after="0" w:line="240" w:lineRule="exact"/>
              <w:jc w:val="right"/>
              <w:rPr>
                <w:b w:val="0"/>
                <w:i/>
                <w:iCs/>
                <w:sz w:val="24"/>
                <w:szCs w:val="24"/>
              </w:rPr>
            </w:pPr>
            <w:r>
              <w:rPr>
                <w:b w:val="0"/>
                <w:sz w:val="24"/>
                <w:szCs w:val="24"/>
              </w:rPr>
              <w:t>1/</w:t>
            </w:r>
            <w:r w:rsidR="00156E8B" w:rsidRPr="00217CC7">
              <w:rPr>
                <w:b w:val="0"/>
                <w:sz w:val="24"/>
                <w:szCs w:val="24"/>
              </w:rPr>
              <w:t>4</w:t>
            </w:r>
          </w:p>
        </w:tc>
        <w:tc>
          <w:tcPr>
            <w:tcW w:w="8213" w:type="dxa"/>
            <w:shd w:val="clear" w:color="auto" w:fill="auto"/>
          </w:tcPr>
          <w:p w14:paraId="5F55E48A" w14:textId="0CC37C01" w:rsidR="00156E8B" w:rsidRPr="004B52FD" w:rsidRDefault="004B52FD" w:rsidP="00007344">
            <w:pPr>
              <w:pStyle w:val="Heading2"/>
              <w:spacing w:before="0" w:after="0" w:line="240" w:lineRule="exact"/>
              <w:rPr>
                <w:b w:val="0"/>
                <w:bCs w:val="0"/>
                <w:sz w:val="24"/>
                <w:szCs w:val="24"/>
              </w:rPr>
            </w:pPr>
            <w:r w:rsidRPr="004B52FD">
              <w:rPr>
                <w:b w:val="0"/>
                <w:bCs w:val="0"/>
                <w:sz w:val="24"/>
                <w:szCs w:val="24"/>
              </w:rPr>
              <w:t>cup slivered almonds</w:t>
            </w:r>
          </w:p>
        </w:tc>
      </w:tr>
      <w:tr w:rsidR="00156E8B" w:rsidRPr="00ED05D1" w14:paraId="00AFBC4C" w14:textId="77777777" w:rsidTr="004B52FD">
        <w:tc>
          <w:tcPr>
            <w:tcW w:w="625" w:type="dxa"/>
            <w:shd w:val="clear" w:color="auto" w:fill="auto"/>
          </w:tcPr>
          <w:p w14:paraId="50031311" w14:textId="13659745" w:rsidR="00156E8B" w:rsidRPr="00986182" w:rsidRDefault="004B52FD" w:rsidP="00007344">
            <w:pPr>
              <w:pStyle w:val="Heading2"/>
              <w:spacing w:before="0" w:after="0" w:line="240" w:lineRule="exact"/>
              <w:jc w:val="right"/>
              <w:rPr>
                <w:b w:val="0"/>
                <w:sz w:val="24"/>
                <w:szCs w:val="24"/>
              </w:rPr>
            </w:pPr>
            <w:r w:rsidRPr="00986182">
              <w:rPr>
                <w:b w:val="0"/>
                <w:sz w:val="24"/>
                <w:szCs w:val="24"/>
              </w:rPr>
              <w:t>2</w:t>
            </w:r>
          </w:p>
        </w:tc>
        <w:tc>
          <w:tcPr>
            <w:tcW w:w="8213" w:type="dxa"/>
            <w:shd w:val="clear" w:color="auto" w:fill="auto"/>
          </w:tcPr>
          <w:p w14:paraId="20FF6418" w14:textId="34BFA7A3" w:rsidR="00156E8B" w:rsidRPr="004B52FD" w:rsidRDefault="004B52FD" w:rsidP="00007344">
            <w:pPr>
              <w:pStyle w:val="Heading2"/>
              <w:spacing w:before="0" w:after="0" w:line="240" w:lineRule="exact"/>
              <w:rPr>
                <w:b w:val="0"/>
                <w:bCs w:val="0"/>
                <w:sz w:val="24"/>
                <w:szCs w:val="24"/>
              </w:rPr>
            </w:pPr>
            <w:r w:rsidRPr="004B52FD">
              <w:rPr>
                <w:b w:val="0"/>
                <w:bCs w:val="0"/>
                <w:sz w:val="24"/>
                <w:szCs w:val="24"/>
              </w:rPr>
              <w:t>ounces thinly sliced serrano ham or prosciutto, sliced into 1/4 inch-wide ribbons</w:t>
            </w:r>
          </w:p>
        </w:tc>
      </w:tr>
      <w:tr w:rsidR="00156E8B" w:rsidRPr="00ED05D1" w14:paraId="446BDDBB" w14:textId="77777777" w:rsidTr="004B52FD">
        <w:tc>
          <w:tcPr>
            <w:tcW w:w="625" w:type="dxa"/>
            <w:shd w:val="clear" w:color="auto" w:fill="auto"/>
          </w:tcPr>
          <w:p w14:paraId="45139FE2" w14:textId="6FCFE729" w:rsidR="00156E8B" w:rsidRPr="00217CC7" w:rsidRDefault="004B52FD" w:rsidP="00007344">
            <w:pPr>
              <w:pStyle w:val="Heading2"/>
              <w:spacing w:before="0" w:after="0" w:line="240" w:lineRule="exact"/>
              <w:jc w:val="right"/>
              <w:rPr>
                <w:b w:val="0"/>
                <w:i/>
                <w:iCs/>
                <w:sz w:val="24"/>
                <w:szCs w:val="24"/>
              </w:rPr>
            </w:pPr>
            <w:r>
              <w:rPr>
                <w:b w:val="0"/>
                <w:sz w:val="24"/>
                <w:szCs w:val="24"/>
              </w:rPr>
              <w:t>2</w:t>
            </w:r>
          </w:p>
        </w:tc>
        <w:tc>
          <w:tcPr>
            <w:tcW w:w="8213" w:type="dxa"/>
            <w:shd w:val="clear" w:color="auto" w:fill="auto"/>
          </w:tcPr>
          <w:p w14:paraId="1CE97CF7" w14:textId="656AAD85" w:rsidR="00156E8B" w:rsidRPr="004B52FD" w:rsidRDefault="004B52FD" w:rsidP="00007344">
            <w:pPr>
              <w:pStyle w:val="Heading2"/>
              <w:spacing w:before="0" w:after="0" w:line="240" w:lineRule="exact"/>
              <w:rPr>
                <w:b w:val="0"/>
                <w:bCs w:val="0"/>
                <w:sz w:val="24"/>
                <w:szCs w:val="24"/>
              </w:rPr>
            </w:pPr>
            <w:r w:rsidRPr="004B52FD">
              <w:rPr>
                <w:b w:val="0"/>
                <w:bCs w:val="0"/>
                <w:sz w:val="24"/>
                <w:szCs w:val="24"/>
              </w:rPr>
              <w:t>medium garlic cloves, minced</w:t>
            </w:r>
          </w:p>
        </w:tc>
      </w:tr>
    </w:tbl>
    <w:p w14:paraId="1C5CAC2F" w14:textId="77777777" w:rsidR="004B52FD" w:rsidRPr="00EE37AD" w:rsidRDefault="004B52FD" w:rsidP="004B52FD">
      <w:pPr>
        <w:ind w:left="360"/>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4B52FD" w:rsidRPr="00ED05D1" w14:paraId="210CA58E" w14:textId="77777777" w:rsidTr="004B52FD">
        <w:tc>
          <w:tcPr>
            <w:tcW w:w="625" w:type="dxa"/>
            <w:shd w:val="clear" w:color="auto" w:fill="auto"/>
          </w:tcPr>
          <w:p w14:paraId="2A463E00" w14:textId="1158D24A" w:rsidR="004B52FD" w:rsidRPr="00217CC7" w:rsidRDefault="004B52FD" w:rsidP="00D600D4">
            <w:pPr>
              <w:pStyle w:val="Heading2"/>
              <w:spacing w:before="0" w:after="0" w:line="240" w:lineRule="exact"/>
              <w:jc w:val="right"/>
              <w:rPr>
                <w:b w:val="0"/>
                <w:i/>
                <w:iCs/>
                <w:sz w:val="24"/>
                <w:szCs w:val="24"/>
              </w:rPr>
            </w:pPr>
            <w:r w:rsidRPr="00217CC7">
              <w:rPr>
                <w:b w:val="0"/>
                <w:sz w:val="24"/>
                <w:szCs w:val="24"/>
              </w:rPr>
              <w:t>1</w:t>
            </w:r>
          </w:p>
        </w:tc>
        <w:tc>
          <w:tcPr>
            <w:tcW w:w="8213" w:type="dxa"/>
            <w:shd w:val="clear" w:color="auto" w:fill="auto"/>
          </w:tcPr>
          <w:p w14:paraId="63C53EF2" w14:textId="63503863" w:rsidR="004B52FD" w:rsidRPr="004B52FD" w:rsidRDefault="004B52FD" w:rsidP="00D600D4">
            <w:pPr>
              <w:pStyle w:val="Heading2"/>
              <w:spacing w:before="0" w:after="0" w:line="240" w:lineRule="exact"/>
              <w:rPr>
                <w:b w:val="0"/>
                <w:bCs w:val="0"/>
                <w:i/>
                <w:iCs/>
                <w:sz w:val="24"/>
                <w:szCs w:val="24"/>
              </w:rPr>
            </w:pPr>
            <w:r w:rsidRPr="004B52FD">
              <w:rPr>
                <w:b w:val="0"/>
                <w:bCs w:val="0"/>
                <w:sz w:val="24"/>
                <w:szCs w:val="24"/>
              </w:rPr>
              <w:t>pound green beans, trimmed and halved</w:t>
            </w:r>
          </w:p>
        </w:tc>
      </w:tr>
      <w:tr w:rsidR="004B52FD" w:rsidRPr="00ED05D1" w14:paraId="2E95BB50" w14:textId="77777777" w:rsidTr="004B52FD">
        <w:tc>
          <w:tcPr>
            <w:tcW w:w="625" w:type="dxa"/>
            <w:shd w:val="clear" w:color="auto" w:fill="auto"/>
          </w:tcPr>
          <w:p w14:paraId="7D37F1AE" w14:textId="749C024B" w:rsidR="004B52FD" w:rsidRPr="00217CC7" w:rsidRDefault="004B52FD" w:rsidP="00D600D4">
            <w:pPr>
              <w:pStyle w:val="Heading2"/>
              <w:spacing w:before="0" w:after="0" w:line="240" w:lineRule="exact"/>
              <w:jc w:val="right"/>
              <w:rPr>
                <w:b w:val="0"/>
                <w:i/>
                <w:iCs/>
                <w:sz w:val="24"/>
                <w:szCs w:val="24"/>
              </w:rPr>
            </w:pPr>
          </w:p>
        </w:tc>
        <w:tc>
          <w:tcPr>
            <w:tcW w:w="8213" w:type="dxa"/>
            <w:shd w:val="clear" w:color="auto" w:fill="auto"/>
          </w:tcPr>
          <w:p w14:paraId="663F89C8" w14:textId="2DDFCF15" w:rsidR="004B52FD" w:rsidRPr="004B52FD" w:rsidRDefault="004B52FD" w:rsidP="00D600D4">
            <w:pPr>
              <w:pStyle w:val="Heading2"/>
              <w:spacing w:before="0" w:after="0" w:line="240" w:lineRule="exact"/>
              <w:rPr>
                <w:b w:val="0"/>
                <w:bCs w:val="0"/>
                <w:i/>
                <w:iCs/>
                <w:sz w:val="24"/>
                <w:szCs w:val="24"/>
              </w:rPr>
            </w:pPr>
            <w:r w:rsidRPr="004B52FD">
              <w:rPr>
                <w:b w:val="0"/>
                <w:bCs w:val="0"/>
                <w:sz w:val="24"/>
                <w:szCs w:val="24"/>
              </w:rPr>
              <w:t>Kosher salt and ground black pepper</w:t>
            </w:r>
            <w:r>
              <w:rPr>
                <w:b w:val="0"/>
                <w:bCs w:val="0"/>
                <w:sz w:val="24"/>
                <w:szCs w:val="24"/>
              </w:rPr>
              <w:t xml:space="preserve"> (1/2 tsp each)</w:t>
            </w:r>
          </w:p>
        </w:tc>
      </w:tr>
      <w:tr w:rsidR="004B52FD" w:rsidRPr="00ED05D1" w14:paraId="61E8ACA4" w14:textId="77777777" w:rsidTr="004B52FD">
        <w:tc>
          <w:tcPr>
            <w:tcW w:w="625" w:type="dxa"/>
            <w:shd w:val="clear" w:color="auto" w:fill="auto"/>
          </w:tcPr>
          <w:p w14:paraId="76C10D2F" w14:textId="7FC4841F" w:rsidR="004B52FD" w:rsidRPr="004B52FD" w:rsidRDefault="004B52FD" w:rsidP="00D600D4">
            <w:pPr>
              <w:pStyle w:val="Heading2"/>
              <w:spacing w:before="0" w:after="0" w:line="240" w:lineRule="exact"/>
              <w:jc w:val="right"/>
              <w:rPr>
                <w:b w:val="0"/>
                <w:sz w:val="24"/>
                <w:szCs w:val="24"/>
              </w:rPr>
            </w:pPr>
            <w:r w:rsidRPr="004B52FD">
              <w:rPr>
                <w:b w:val="0"/>
                <w:sz w:val="24"/>
                <w:szCs w:val="24"/>
              </w:rPr>
              <w:t>1/</w:t>
            </w:r>
            <w:r>
              <w:rPr>
                <w:b w:val="0"/>
                <w:sz w:val="24"/>
                <w:szCs w:val="24"/>
              </w:rPr>
              <w:t>4</w:t>
            </w:r>
          </w:p>
        </w:tc>
        <w:tc>
          <w:tcPr>
            <w:tcW w:w="8213" w:type="dxa"/>
            <w:shd w:val="clear" w:color="auto" w:fill="auto"/>
          </w:tcPr>
          <w:p w14:paraId="6723C27A" w14:textId="3BCC1A8F" w:rsidR="004B52FD" w:rsidRPr="004B52FD" w:rsidRDefault="004B52FD" w:rsidP="00D600D4">
            <w:pPr>
              <w:pStyle w:val="Heading2"/>
              <w:spacing w:before="0" w:after="0" w:line="240" w:lineRule="exact"/>
              <w:rPr>
                <w:b w:val="0"/>
                <w:bCs w:val="0"/>
                <w:sz w:val="24"/>
                <w:szCs w:val="24"/>
              </w:rPr>
            </w:pPr>
            <w:r>
              <w:rPr>
                <w:b w:val="0"/>
                <w:bCs w:val="0"/>
                <w:sz w:val="24"/>
                <w:szCs w:val="24"/>
              </w:rPr>
              <w:t>cup water</w:t>
            </w:r>
          </w:p>
        </w:tc>
      </w:tr>
    </w:tbl>
    <w:p w14:paraId="1D0ADE1B" w14:textId="77777777" w:rsidR="004B52FD" w:rsidRPr="00ED05D1" w:rsidRDefault="004B52FD" w:rsidP="004B52FD">
      <w:pPr>
        <w:ind w:left="360"/>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4B52FD" w:rsidRPr="00ED05D1" w14:paraId="7C9F91C1" w14:textId="77777777" w:rsidTr="009C22F2">
        <w:tc>
          <w:tcPr>
            <w:tcW w:w="625" w:type="dxa"/>
            <w:shd w:val="clear" w:color="auto" w:fill="auto"/>
          </w:tcPr>
          <w:p w14:paraId="44F76F2D" w14:textId="4D08009F" w:rsidR="004B52FD" w:rsidRPr="004B52FD" w:rsidRDefault="004B52FD" w:rsidP="009C22F2">
            <w:pPr>
              <w:pStyle w:val="Heading2"/>
              <w:spacing w:before="0" w:after="0" w:line="240" w:lineRule="exact"/>
              <w:jc w:val="right"/>
              <w:rPr>
                <w:b w:val="0"/>
                <w:sz w:val="24"/>
                <w:szCs w:val="24"/>
              </w:rPr>
            </w:pPr>
            <w:r w:rsidRPr="004B52FD">
              <w:rPr>
                <w:b w:val="0"/>
                <w:sz w:val="24"/>
                <w:szCs w:val="24"/>
              </w:rPr>
              <w:t>1/4</w:t>
            </w:r>
          </w:p>
        </w:tc>
        <w:tc>
          <w:tcPr>
            <w:tcW w:w="8213" w:type="dxa"/>
            <w:shd w:val="clear" w:color="auto" w:fill="auto"/>
          </w:tcPr>
          <w:p w14:paraId="6370E21E" w14:textId="4E134B9B" w:rsidR="004B52FD" w:rsidRPr="004B52FD" w:rsidRDefault="004B52FD" w:rsidP="009C22F2">
            <w:pPr>
              <w:pStyle w:val="Heading2"/>
              <w:spacing w:before="0" w:after="0" w:line="240" w:lineRule="exact"/>
              <w:rPr>
                <w:b w:val="0"/>
                <w:bCs w:val="0"/>
                <w:i/>
                <w:iCs/>
                <w:sz w:val="24"/>
                <w:szCs w:val="24"/>
              </w:rPr>
            </w:pPr>
            <w:r>
              <w:rPr>
                <w:b w:val="0"/>
                <w:bCs w:val="0"/>
                <w:sz w:val="24"/>
                <w:szCs w:val="24"/>
              </w:rPr>
              <w:t>cup water</w:t>
            </w:r>
          </w:p>
        </w:tc>
      </w:tr>
    </w:tbl>
    <w:p w14:paraId="321F1129" w14:textId="77777777" w:rsidR="004B52FD" w:rsidRPr="00ED05D1" w:rsidRDefault="004B52FD" w:rsidP="004B52FD">
      <w:pPr>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4B52FD" w:rsidRPr="00ED05D1" w14:paraId="1F02B1D4" w14:textId="77777777" w:rsidTr="009C22F2">
        <w:tc>
          <w:tcPr>
            <w:tcW w:w="625" w:type="dxa"/>
            <w:shd w:val="clear" w:color="auto" w:fill="auto"/>
          </w:tcPr>
          <w:p w14:paraId="6CE22763" w14:textId="77777777" w:rsidR="004B52FD" w:rsidRPr="00217CC7" w:rsidRDefault="004B52FD" w:rsidP="009C22F2">
            <w:pPr>
              <w:pStyle w:val="Heading2"/>
              <w:spacing w:before="0" w:after="0" w:line="240" w:lineRule="exact"/>
              <w:jc w:val="right"/>
              <w:rPr>
                <w:b w:val="0"/>
                <w:i/>
                <w:iCs/>
                <w:sz w:val="24"/>
                <w:szCs w:val="24"/>
              </w:rPr>
            </w:pPr>
            <w:r w:rsidRPr="00217CC7">
              <w:rPr>
                <w:b w:val="0"/>
                <w:sz w:val="24"/>
                <w:szCs w:val="24"/>
              </w:rPr>
              <w:t>1/</w:t>
            </w:r>
            <w:r>
              <w:rPr>
                <w:b w:val="0"/>
                <w:sz w:val="24"/>
                <w:szCs w:val="24"/>
              </w:rPr>
              <w:t>2</w:t>
            </w:r>
          </w:p>
        </w:tc>
        <w:tc>
          <w:tcPr>
            <w:tcW w:w="8213" w:type="dxa"/>
            <w:shd w:val="clear" w:color="auto" w:fill="auto"/>
          </w:tcPr>
          <w:p w14:paraId="3B0DE478" w14:textId="77777777" w:rsidR="004B52FD" w:rsidRPr="004B52FD" w:rsidRDefault="004B52FD" w:rsidP="009C22F2">
            <w:pPr>
              <w:pStyle w:val="Heading2"/>
              <w:spacing w:before="0" w:after="0" w:line="240" w:lineRule="exact"/>
              <w:rPr>
                <w:b w:val="0"/>
                <w:bCs w:val="0"/>
                <w:i/>
                <w:iCs/>
                <w:sz w:val="24"/>
                <w:szCs w:val="24"/>
              </w:rPr>
            </w:pPr>
            <w:r w:rsidRPr="004B52FD">
              <w:rPr>
                <w:b w:val="0"/>
                <w:bCs w:val="0"/>
                <w:sz w:val="24"/>
                <w:szCs w:val="24"/>
              </w:rPr>
              <w:t>teaspoon smoked paprika</w:t>
            </w:r>
          </w:p>
        </w:tc>
      </w:tr>
    </w:tbl>
    <w:p w14:paraId="6BDF3636" w14:textId="77777777" w:rsidR="00156E8B" w:rsidRDefault="00156E8B" w:rsidP="0028602B"/>
    <w:p w14:paraId="26677D31" w14:textId="77777777" w:rsidR="0028602B" w:rsidRPr="00422460" w:rsidRDefault="0028602B" w:rsidP="0028602B">
      <w:pPr>
        <w:rPr>
          <w:b/>
          <w:sz w:val="26"/>
          <w:szCs w:val="26"/>
        </w:rPr>
      </w:pPr>
      <w:r w:rsidRPr="00422460">
        <w:rPr>
          <w:b/>
          <w:sz w:val="26"/>
          <w:szCs w:val="26"/>
        </w:rPr>
        <w:t>Directions</w:t>
      </w:r>
    </w:p>
    <w:p w14:paraId="6B25DBA0" w14:textId="77777777" w:rsidR="0028602B" w:rsidRDefault="0028602B" w:rsidP="0028602B"/>
    <w:p w14:paraId="52CC7E31" w14:textId="412FA77B" w:rsidR="0028602B" w:rsidRDefault="0028602B" w:rsidP="0028602B">
      <w:pPr>
        <w:numPr>
          <w:ilvl w:val="0"/>
          <w:numId w:val="8"/>
        </w:numPr>
      </w:pPr>
      <w:r>
        <w:t>In a 1</w:t>
      </w:r>
      <w:r w:rsidR="00403711">
        <w:t>4</w:t>
      </w:r>
      <w:r>
        <w:t>-inch skillet over medium, heat 2 tablespoons of oil until shimmering. Add the almonds and cook, stirring often, until lightly golden, about 2 minutes. Add the ham and garlic and cook, stirring, until the ham crisps and the garlic is fragrant, another 2 minutes. Transfer to a small bowl; set aside.</w:t>
      </w:r>
    </w:p>
    <w:p w14:paraId="0A11F47F" w14:textId="77777777" w:rsidR="0028602B" w:rsidRDefault="0028602B" w:rsidP="0028602B"/>
    <w:p w14:paraId="6192B13B" w14:textId="3B7461F5" w:rsidR="0028602B" w:rsidRDefault="0028602B" w:rsidP="0028602B">
      <w:pPr>
        <w:numPr>
          <w:ilvl w:val="0"/>
          <w:numId w:val="8"/>
        </w:numPr>
      </w:pPr>
      <w:r>
        <w:t xml:space="preserve">To the same skillet over medium-high, add the remaining 2 tablespoons oil and heat until smoking. Add the beans and </w:t>
      </w:r>
      <w:r w:rsidR="0048774C">
        <w:t>1/2</w:t>
      </w:r>
      <w:r>
        <w:t xml:space="preserve"> teaspoon each salt and pepper. Cook, stirring only a few times, until the beans are lightly charred, about 4 minutes. Return the ham-almond mixture to the pan and add </w:t>
      </w:r>
      <w:r w:rsidR="0048774C">
        <w:t>1/4</w:t>
      </w:r>
      <w:r>
        <w:t xml:space="preserve"> cup water. Cover, reduce to low and cook, occasionally shaking the pan, until the beans are tender-crisp, about 3 minutes. Taste and season with salt and pepper, then transfer to a serving dish.</w:t>
      </w:r>
    </w:p>
    <w:p w14:paraId="53A6095C" w14:textId="77777777" w:rsidR="0028602B" w:rsidRDefault="0028602B" w:rsidP="0028602B"/>
    <w:p w14:paraId="4831BFC4" w14:textId="5F35F0CF" w:rsidR="0048774C" w:rsidRDefault="0028602B" w:rsidP="0028602B">
      <w:pPr>
        <w:numPr>
          <w:ilvl w:val="0"/>
          <w:numId w:val="8"/>
        </w:numPr>
      </w:pPr>
      <w:r>
        <w:t xml:space="preserve">Set the skillet over medium-high and add </w:t>
      </w:r>
      <w:r w:rsidR="0048774C">
        <w:t>1/4</w:t>
      </w:r>
      <w:r>
        <w:t xml:space="preserve"> cup water. Bring to a simmer and cook, scraping up the browned bits, until the liquid has reduced to about 2 tablespoons, about 2 minutes. </w:t>
      </w:r>
      <w:r w:rsidR="001F4331">
        <w:t>Watch carefully, since this reduces very quickly at the end!</w:t>
      </w:r>
    </w:p>
    <w:p w14:paraId="3796A27D" w14:textId="77777777" w:rsidR="0048774C" w:rsidRDefault="0048774C" w:rsidP="0048774C">
      <w:pPr>
        <w:pStyle w:val="ListParagraph"/>
      </w:pPr>
    </w:p>
    <w:p w14:paraId="64D217A7" w14:textId="440D2ADA" w:rsidR="0028602B" w:rsidRDefault="0028602B" w:rsidP="0028602B">
      <w:pPr>
        <w:numPr>
          <w:ilvl w:val="0"/>
          <w:numId w:val="8"/>
        </w:numPr>
      </w:pPr>
      <w:r>
        <w:t>Remove from the heat and stir in the paprika. Drizzle the sauce over the beans and serve.</w:t>
      </w:r>
    </w:p>
    <w:p w14:paraId="6AE240F9" w14:textId="77777777" w:rsidR="0028602B" w:rsidRDefault="0028602B" w:rsidP="0028602B"/>
    <w:p w14:paraId="02903120" w14:textId="4505E3FF" w:rsidR="0028602B" w:rsidRDefault="0028602B" w:rsidP="0028602B">
      <w:r>
        <w:t xml:space="preserve">Tip: Don’t stir the beans too often after adding them to the pan. Stirring only a few times allows the beans to take on some char that adds flavor </w:t>
      </w:r>
      <w:r w:rsidR="00D25FF2">
        <w:t xml:space="preserve">to </w:t>
      </w:r>
      <w:r>
        <w:t>the finished dish.</w:t>
      </w:r>
    </w:p>
    <w:p w14:paraId="109B2514" w14:textId="2AEA2817" w:rsidR="00403711" w:rsidRDefault="00403711" w:rsidP="0028602B"/>
    <w:p w14:paraId="7410BA31" w14:textId="61887620" w:rsidR="00403711" w:rsidRDefault="00403711" w:rsidP="0028602B">
      <w:r>
        <w:t>RG Note:</w:t>
      </w:r>
    </w:p>
    <w:p w14:paraId="3C9F0F88" w14:textId="51BCD185" w:rsidR="00403711" w:rsidRDefault="00403711" w:rsidP="00D25FF2">
      <w:pPr>
        <w:numPr>
          <w:ilvl w:val="0"/>
          <w:numId w:val="9"/>
        </w:numPr>
      </w:pPr>
      <w:r>
        <w:t xml:space="preserve">Even 12 ounces of green beans </w:t>
      </w:r>
      <w:r w:rsidR="00D25FF2">
        <w:t xml:space="preserve">really does not </w:t>
      </w:r>
      <w:r>
        <w:t>fit</w:t>
      </w:r>
      <w:r w:rsidR="00D25FF2">
        <w:t xml:space="preserve"> in</w:t>
      </w:r>
      <w:r>
        <w:t xml:space="preserve"> a 14</w:t>
      </w:r>
      <w:r w:rsidR="00D25FF2">
        <w:t>” pan</w:t>
      </w:r>
    </w:p>
    <w:p w14:paraId="53BECA6F" w14:textId="73F90768" w:rsidR="00D25FF2" w:rsidRDefault="00D25FF2" w:rsidP="00D25FF2">
      <w:pPr>
        <w:numPr>
          <w:ilvl w:val="0"/>
          <w:numId w:val="9"/>
        </w:numPr>
      </w:pPr>
      <w:r>
        <w:t xml:space="preserve">Cynthia did not like these proportions with </w:t>
      </w:r>
      <w:r>
        <w:t>12 ounces of green beans</w:t>
      </w:r>
      <w:r>
        <w:t>. She said it was “too meaty”</w:t>
      </w:r>
    </w:p>
    <w:p w14:paraId="07654BF2" w14:textId="1EA14D52" w:rsidR="00422460" w:rsidRPr="0048774C" w:rsidRDefault="00D04A71" w:rsidP="002E6181">
      <w:pPr>
        <w:jc w:val="center"/>
        <w:rPr>
          <w:b/>
          <w:bCs/>
        </w:rPr>
      </w:pPr>
      <w:r>
        <w:br w:type="page"/>
      </w:r>
      <w:r w:rsidR="002E6181" w:rsidRPr="002E6181">
        <w:rPr>
          <w:b/>
          <w:bCs/>
        </w:rPr>
        <w:lastRenderedPageBreak/>
        <w:t xml:space="preserve">MODIFIED - </w:t>
      </w:r>
      <w:r w:rsidR="0048774C" w:rsidRPr="0048774C">
        <w:rPr>
          <w:b/>
          <w:bCs/>
        </w:rPr>
        <w:t>HALF RECIPE</w:t>
      </w:r>
    </w:p>
    <w:p w14:paraId="746DB17E" w14:textId="77777777" w:rsidR="0048774C" w:rsidRDefault="0048774C" w:rsidP="00422460"/>
    <w:p w14:paraId="578D028F" w14:textId="24DA8B80" w:rsidR="0048774C" w:rsidRPr="00422460" w:rsidRDefault="0048774C" w:rsidP="0048774C">
      <w:pPr>
        <w:rPr>
          <w:b/>
          <w:sz w:val="26"/>
          <w:szCs w:val="26"/>
        </w:rPr>
      </w:pPr>
      <w:r>
        <w:rPr>
          <w:b/>
          <w:sz w:val="26"/>
          <w:szCs w:val="26"/>
        </w:rPr>
        <w:t>2</w:t>
      </w:r>
      <w:r w:rsidRPr="00422460">
        <w:rPr>
          <w:b/>
          <w:sz w:val="26"/>
          <w:szCs w:val="26"/>
        </w:rPr>
        <w:t xml:space="preserve"> Servings</w:t>
      </w:r>
    </w:p>
    <w:p w14:paraId="57A8199D" w14:textId="77777777" w:rsidR="0048774C" w:rsidRDefault="0048774C" w:rsidP="0048774C"/>
    <w:p w14:paraId="66EB8AED" w14:textId="7855AAF5" w:rsidR="0048774C" w:rsidRDefault="0048774C" w:rsidP="0048774C">
      <w:pPr>
        <w:rPr>
          <w:b/>
          <w:sz w:val="26"/>
          <w:szCs w:val="26"/>
        </w:rPr>
      </w:pPr>
      <w:r w:rsidRPr="00422460">
        <w:rPr>
          <w:b/>
          <w:sz w:val="26"/>
          <w:szCs w:val="26"/>
        </w:rPr>
        <w:t>Ingredients</w:t>
      </w:r>
    </w:p>
    <w:p w14:paraId="098C6B6C" w14:textId="77777777" w:rsidR="00986182" w:rsidRDefault="00986182" w:rsidP="0048774C">
      <w:pPr>
        <w:rPr>
          <w:b/>
          <w:sz w:val="26"/>
          <w:szCs w:val="26"/>
        </w:rPr>
      </w:pPr>
    </w:p>
    <w:p w14:paraId="2430A9C7" w14:textId="77777777" w:rsidR="00986182" w:rsidRPr="00ED05D1" w:rsidRDefault="00986182" w:rsidP="00986182">
      <w:pPr>
        <w:ind w:left="360"/>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986182" w:rsidRPr="00ED05D1" w14:paraId="53649605" w14:textId="77777777" w:rsidTr="009C22F2">
        <w:tc>
          <w:tcPr>
            <w:tcW w:w="625" w:type="dxa"/>
            <w:shd w:val="clear" w:color="auto" w:fill="auto"/>
          </w:tcPr>
          <w:p w14:paraId="79EDF09C" w14:textId="3F8D9C7A" w:rsidR="00986182" w:rsidRPr="00217CC7" w:rsidRDefault="00986182" w:rsidP="009C22F2">
            <w:pPr>
              <w:pStyle w:val="Heading2"/>
              <w:spacing w:before="0" w:after="0" w:line="240" w:lineRule="exact"/>
              <w:jc w:val="right"/>
              <w:rPr>
                <w:b w:val="0"/>
                <w:i/>
                <w:iCs/>
                <w:sz w:val="24"/>
                <w:szCs w:val="24"/>
              </w:rPr>
            </w:pPr>
            <w:r>
              <w:rPr>
                <w:b w:val="0"/>
                <w:sz w:val="24"/>
                <w:szCs w:val="24"/>
              </w:rPr>
              <w:t>2</w:t>
            </w:r>
          </w:p>
        </w:tc>
        <w:tc>
          <w:tcPr>
            <w:tcW w:w="8213" w:type="dxa"/>
            <w:shd w:val="clear" w:color="auto" w:fill="auto"/>
          </w:tcPr>
          <w:p w14:paraId="38348F27" w14:textId="77777777" w:rsidR="00986182" w:rsidRPr="004B52FD" w:rsidRDefault="00986182" w:rsidP="009C22F2">
            <w:pPr>
              <w:pStyle w:val="Heading2"/>
              <w:spacing w:before="0" w:after="0" w:line="240" w:lineRule="exact"/>
              <w:rPr>
                <w:b w:val="0"/>
                <w:bCs w:val="0"/>
                <w:sz w:val="24"/>
                <w:szCs w:val="24"/>
              </w:rPr>
            </w:pPr>
            <w:r w:rsidRPr="004B52FD">
              <w:rPr>
                <w:b w:val="0"/>
                <w:bCs w:val="0"/>
                <w:sz w:val="24"/>
                <w:szCs w:val="24"/>
              </w:rPr>
              <w:t>tablespoons extra-virgin olive oil, divided</w:t>
            </w:r>
          </w:p>
        </w:tc>
      </w:tr>
      <w:tr w:rsidR="00986182" w:rsidRPr="00ED05D1" w14:paraId="1D155C17" w14:textId="77777777" w:rsidTr="009C22F2">
        <w:tc>
          <w:tcPr>
            <w:tcW w:w="625" w:type="dxa"/>
            <w:shd w:val="clear" w:color="auto" w:fill="auto"/>
          </w:tcPr>
          <w:p w14:paraId="54DC2943" w14:textId="699EDA04" w:rsidR="00986182" w:rsidRPr="00217CC7" w:rsidRDefault="00986182" w:rsidP="009C22F2">
            <w:pPr>
              <w:pStyle w:val="Heading2"/>
              <w:spacing w:before="0" w:after="0" w:line="240" w:lineRule="exact"/>
              <w:jc w:val="right"/>
              <w:rPr>
                <w:b w:val="0"/>
                <w:i/>
                <w:iCs/>
                <w:sz w:val="24"/>
                <w:szCs w:val="24"/>
              </w:rPr>
            </w:pPr>
            <w:r>
              <w:rPr>
                <w:b w:val="0"/>
                <w:sz w:val="24"/>
                <w:szCs w:val="24"/>
              </w:rPr>
              <w:t>1/</w:t>
            </w:r>
            <w:r>
              <w:rPr>
                <w:b w:val="0"/>
                <w:sz w:val="24"/>
                <w:szCs w:val="24"/>
              </w:rPr>
              <w:t>8</w:t>
            </w:r>
          </w:p>
        </w:tc>
        <w:tc>
          <w:tcPr>
            <w:tcW w:w="8213" w:type="dxa"/>
            <w:shd w:val="clear" w:color="auto" w:fill="auto"/>
          </w:tcPr>
          <w:p w14:paraId="1D27DB50" w14:textId="77777777" w:rsidR="00986182" w:rsidRPr="004B52FD" w:rsidRDefault="00986182" w:rsidP="009C22F2">
            <w:pPr>
              <w:pStyle w:val="Heading2"/>
              <w:spacing w:before="0" w:after="0" w:line="240" w:lineRule="exact"/>
              <w:rPr>
                <w:b w:val="0"/>
                <w:bCs w:val="0"/>
                <w:sz w:val="24"/>
                <w:szCs w:val="24"/>
              </w:rPr>
            </w:pPr>
            <w:r w:rsidRPr="004B52FD">
              <w:rPr>
                <w:b w:val="0"/>
                <w:bCs w:val="0"/>
                <w:sz w:val="24"/>
                <w:szCs w:val="24"/>
              </w:rPr>
              <w:t>cup slivered almonds</w:t>
            </w:r>
          </w:p>
        </w:tc>
      </w:tr>
      <w:tr w:rsidR="00986182" w:rsidRPr="00ED05D1" w14:paraId="408CA68D" w14:textId="77777777" w:rsidTr="009C22F2">
        <w:tc>
          <w:tcPr>
            <w:tcW w:w="625" w:type="dxa"/>
            <w:shd w:val="clear" w:color="auto" w:fill="auto"/>
          </w:tcPr>
          <w:p w14:paraId="577A9188" w14:textId="49A3B550" w:rsidR="00986182" w:rsidRPr="00986182" w:rsidRDefault="00986182" w:rsidP="009C22F2">
            <w:pPr>
              <w:pStyle w:val="Heading2"/>
              <w:spacing w:before="0" w:after="0" w:line="240" w:lineRule="exact"/>
              <w:jc w:val="right"/>
              <w:rPr>
                <w:b w:val="0"/>
                <w:sz w:val="24"/>
                <w:szCs w:val="24"/>
              </w:rPr>
            </w:pPr>
            <w:r>
              <w:rPr>
                <w:b w:val="0"/>
                <w:sz w:val="24"/>
                <w:szCs w:val="24"/>
              </w:rPr>
              <w:t>1</w:t>
            </w:r>
          </w:p>
        </w:tc>
        <w:tc>
          <w:tcPr>
            <w:tcW w:w="8213" w:type="dxa"/>
            <w:shd w:val="clear" w:color="auto" w:fill="auto"/>
          </w:tcPr>
          <w:p w14:paraId="142DEA92" w14:textId="77777777" w:rsidR="00986182" w:rsidRPr="004B52FD" w:rsidRDefault="00986182" w:rsidP="009C22F2">
            <w:pPr>
              <w:pStyle w:val="Heading2"/>
              <w:spacing w:before="0" w:after="0" w:line="240" w:lineRule="exact"/>
              <w:rPr>
                <w:b w:val="0"/>
                <w:bCs w:val="0"/>
                <w:sz w:val="24"/>
                <w:szCs w:val="24"/>
              </w:rPr>
            </w:pPr>
            <w:r w:rsidRPr="004B52FD">
              <w:rPr>
                <w:b w:val="0"/>
                <w:bCs w:val="0"/>
                <w:sz w:val="24"/>
                <w:szCs w:val="24"/>
              </w:rPr>
              <w:t>ounces thinly sliced serrano ham or prosciutto, sliced into 1/4 inch-wide ribbons</w:t>
            </w:r>
          </w:p>
        </w:tc>
      </w:tr>
      <w:tr w:rsidR="00986182" w:rsidRPr="00ED05D1" w14:paraId="6F1A57A5" w14:textId="77777777" w:rsidTr="009C22F2">
        <w:tc>
          <w:tcPr>
            <w:tcW w:w="625" w:type="dxa"/>
            <w:shd w:val="clear" w:color="auto" w:fill="auto"/>
          </w:tcPr>
          <w:p w14:paraId="6EDE3BF2" w14:textId="5D2BBEB1" w:rsidR="00986182" w:rsidRPr="00986182" w:rsidRDefault="00986182" w:rsidP="009C22F2">
            <w:pPr>
              <w:pStyle w:val="Heading2"/>
              <w:spacing w:before="0" w:after="0" w:line="240" w:lineRule="exact"/>
              <w:jc w:val="right"/>
              <w:rPr>
                <w:b w:val="0"/>
                <w:sz w:val="24"/>
                <w:szCs w:val="24"/>
              </w:rPr>
            </w:pPr>
            <w:r w:rsidRPr="00986182">
              <w:rPr>
                <w:b w:val="0"/>
                <w:sz w:val="24"/>
                <w:szCs w:val="24"/>
              </w:rPr>
              <w:t>1</w:t>
            </w:r>
          </w:p>
        </w:tc>
        <w:tc>
          <w:tcPr>
            <w:tcW w:w="8213" w:type="dxa"/>
            <w:shd w:val="clear" w:color="auto" w:fill="auto"/>
          </w:tcPr>
          <w:p w14:paraId="5EAEB31D" w14:textId="723F6A2F" w:rsidR="00986182" w:rsidRPr="004B52FD" w:rsidRDefault="00986182" w:rsidP="009C22F2">
            <w:pPr>
              <w:pStyle w:val="Heading2"/>
              <w:spacing w:before="0" w:after="0" w:line="240" w:lineRule="exact"/>
              <w:rPr>
                <w:b w:val="0"/>
                <w:bCs w:val="0"/>
                <w:sz w:val="24"/>
                <w:szCs w:val="24"/>
              </w:rPr>
            </w:pPr>
            <w:r w:rsidRPr="004B52FD">
              <w:rPr>
                <w:b w:val="0"/>
                <w:bCs w:val="0"/>
                <w:sz w:val="24"/>
                <w:szCs w:val="24"/>
              </w:rPr>
              <w:t>medium garlic clove, minced</w:t>
            </w:r>
          </w:p>
        </w:tc>
      </w:tr>
    </w:tbl>
    <w:p w14:paraId="60A1354C" w14:textId="77777777" w:rsidR="00986182" w:rsidRPr="00EE37AD" w:rsidRDefault="00986182" w:rsidP="00986182">
      <w:pPr>
        <w:ind w:left="360"/>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986182" w:rsidRPr="00ED05D1" w14:paraId="10337AEF" w14:textId="77777777" w:rsidTr="009C22F2">
        <w:tc>
          <w:tcPr>
            <w:tcW w:w="625" w:type="dxa"/>
            <w:shd w:val="clear" w:color="auto" w:fill="auto"/>
          </w:tcPr>
          <w:p w14:paraId="2386953B" w14:textId="049C9C05" w:rsidR="00986182" w:rsidRPr="00217CC7" w:rsidRDefault="00986182" w:rsidP="009C22F2">
            <w:pPr>
              <w:pStyle w:val="Heading2"/>
              <w:spacing w:before="0" w:after="0" w:line="240" w:lineRule="exact"/>
              <w:jc w:val="right"/>
              <w:rPr>
                <w:b w:val="0"/>
                <w:i/>
                <w:iCs/>
                <w:sz w:val="24"/>
                <w:szCs w:val="24"/>
              </w:rPr>
            </w:pPr>
            <w:r>
              <w:rPr>
                <w:b w:val="0"/>
                <w:sz w:val="24"/>
                <w:szCs w:val="24"/>
              </w:rPr>
              <w:t>½</w:t>
            </w:r>
          </w:p>
        </w:tc>
        <w:tc>
          <w:tcPr>
            <w:tcW w:w="8213" w:type="dxa"/>
            <w:shd w:val="clear" w:color="auto" w:fill="auto"/>
          </w:tcPr>
          <w:p w14:paraId="7D17AC21" w14:textId="77777777" w:rsidR="00986182" w:rsidRPr="004B52FD" w:rsidRDefault="00986182" w:rsidP="009C22F2">
            <w:pPr>
              <w:pStyle w:val="Heading2"/>
              <w:spacing w:before="0" w:after="0" w:line="240" w:lineRule="exact"/>
              <w:rPr>
                <w:b w:val="0"/>
                <w:bCs w:val="0"/>
                <w:i/>
                <w:iCs/>
                <w:sz w:val="24"/>
                <w:szCs w:val="24"/>
              </w:rPr>
            </w:pPr>
            <w:r w:rsidRPr="004B52FD">
              <w:rPr>
                <w:b w:val="0"/>
                <w:bCs w:val="0"/>
                <w:sz w:val="24"/>
                <w:szCs w:val="24"/>
              </w:rPr>
              <w:t>pound green beans, trimmed and halved</w:t>
            </w:r>
          </w:p>
        </w:tc>
      </w:tr>
      <w:tr w:rsidR="00986182" w:rsidRPr="00ED05D1" w14:paraId="129B56EC" w14:textId="77777777" w:rsidTr="009C22F2">
        <w:tc>
          <w:tcPr>
            <w:tcW w:w="625" w:type="dxa"/>
            <w:shd w:val="clear" w:color="auto" w:fill="auto"/>
          </w:tcPr>
          <w:p w14:paraId="21FFC990" w14:textId="77777777" w:rsidR="00986182" w:rsidRPr="00217CC7" w:rsidRDefault="00986182" w:rsidP="009C22F2">
            <w:pPr>
              <w:pStyle w:val="Heading2"/>
              <w:spacing w:before="0" w:after="0" w:line="240" w:lineRule="exact"/>
              <w:jc w:val="right"/>
              <w:rPr>
                <w:b w:val="0"/>
                <w:i/>
                <w:iCs/>
                <w:sz w:val="24"/>
                <w:szCs w:val="24"/>
              </w:rPr>
            </w:pPr>
          </w:p>
        </w:tc>
        <w:tc>
          <w:tcPr>
            <w:tcW w:w="8213" w:type="dxa"/>
            <w:shd w:val="clear" w:color="auto" w:fill="auto"/>
          </w:tcPr>
          <w:p w14:paraId="6CE46FA1" w14:textId="0E15CA1B" w:rsidR="00986182" w:rsidRPr="004B52FD" w:rsidRDefault="00986182" w:rsidP="009C22F2">
            <w:pPr>
              <w:pStyle w:val="Heading2"/>
              <w:spacing w:before="0" w:after="0" w:line="240" w:lineRule="exact"/>
              <w:rPr>
                <w:b w:val="0"/>
                <w:bCs w:val="0"/>
                <w:i/>
                <w:iCs/>
                <w:sz w:val="24"/>
                <w:szCs w:val="24"/>
              </w:rPr>
            </w:pPr>
            <w:r w:rsidRPr="004B52FD">
              <w:rPr>
                <w:b w:val="0"/>
                <w:bCs w:val="0"/>
                <w:sz w:val="24"/>
                <w:szCs w:val="24"/>
              </w:rPr>
              <w:t>Kosher salt and ground black pepper</w:t>
            </w:r>
            <w:r>
              <w:rPr>
                <w:b w:val="0"/>
                <w:bCs w:val="0"/>
                <w:sz w:val="24"/>
                <w:szCs w:val="24"/>
              </w:rPr>
              <w:t xml:space="preserve"> (1/</w:t>
            </w:r>
            <w:r>
              <w:rPr>
                <w:b w:val="0"/>
                <w:bCs w:val="0"/>
                <w:sz w:val="24"/>
                <w:szCs w:val="24"/>
              </w:rPr>
              <w:t>4</w:t>
            </w:r>
            <w:r>
              <w:rPr>
                <w:b w:val="0"/>
                <w:bCs w:val="0"/>
                <w:sz w:val="24"/>
                <w:szCs w:val="24"/>
              </w:rPr>
              <w:t xml:space="preserve"> tsp each)</w:t>
            </w:r>
          </w:p>
        </w:tc>
      </w:tr>
      <w:tr w:rsidR="00986182" w:rsidRPr="00ED05D1" w14:paraId="4849E23C" w14:textId="77777777" w:rsidTr="009C22F2">
        <w:tc>
          <w:tcPr>
            <w:tcW w:w="625" w:type="dxa"/>
            <w:shd w:val="clear" w:color="auto" w:fill="auto"/>
          </w:tcPr>
          <w:p w14:paraId="6C6250B5" w14:textId="4834DA26" w:rsidR="00986182" w:rsidRPr="004B52FD" w:rsidRDefault="00986182" w:rsidP="009C22F2">
            <w:pPr>
              <w:pStyle w:val="Heading2"/>
              <w:spacing w:before="0" w:after="0" w:line="240" w:lineRule="exact"/>
              <w:jc w:val="right"/>
              <w:rPr>
                <w:b w:val="0"/>
                <w:sz w:val="24"/>
                <w:szCs w:val="24"/>
              </w:rPr>
            </w:pPr>
            <w:r w:rsidRPr="004B52FD">
              <w:rPr>
                <w:b w:val="0"/>
                <w:sz w:val="24"/>
                <w:szCs w:val="24"/>
              </w:rPr>
              <w:t>1/</w:t>
            </w:r>
            <w:r>
              <w:rPr>
                <w:b w:val="0"/>
                <w:sz w:val="24"/>
                <w:szCs w:val="24"/>
              </w:rPr>
              <w:t>8</w:t>
            </w:r>
          </w:p>
        </w:tc>
        <w:tc>
          <w:tcPr>
            <w:tcW w:w="8213" w:type="dxa"/>
            <w:shd w:val="clear" w:color="auto" w:fill="auto"/>
          </w:tcPr>
          <w:p w14:paraId="12BF19B5" w14:textId="77777777" w:rsidR="00986182" w:rsidRPr="004B52FD" w:rsidRDefault="00986182" w:rsidP="009C22F2">
            <w:pPr>
              <w:pStyle w:val="Heading2"/>
              <w:spacing w:before="0" w:after="0" w:line="240" w:lineRule="exact"/>
              <w:rPr>
                <w:b w:val="0"/>
                <w:bCs w:val="0"/>
                <w:sz w:val="24"/>
                <w:szCs w:val="24"/>
              </w:rPr>
            </w:pPr>
            <w:r>
              <w:rPr>
                <w:b w:val="0"/>
                <w:bCs w:val="0"/>
                <w:sz w:val="24"/>
                <w:szCs w:val="24"/>
              </w:rPr>
              <w:t>cup water</w:t>
            </w:r>
          </w:p>
        </w:tc>
      </w:tr>
    </w:tbl>
    <w:p w14:paraId="5578FB73" w14:textId="77777777" w:rsidR="00986182" w:rsidRPr="00ED05D1" w:rsidRDefault="00986182" w:rsidP="00986182">
      <w:pPr>
        <w:ind w:left="360"/>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986182" w:rsidRPr="00ED05D1" w14:paraId="7BB75658" w14:textId="77777777" w:rsidTr="009C22F2">
        <w:tc>
          <w:tcPr>
            <w:tcW w:w="625" w:type="dxa"/>
            <w:shd w:val="clear" w:color="auto" w:fill="auto"/>
          </w:tcPr>
          <w:p w14:paraId="1D535AF3" w14:textId="0CD001CF" w:rsidR="00986182" w:rsidRPr="004B52FD" w:rsidRDefault="00986182" w:rsidP="009C22F2">
            <w:pPr>
              <w:pStyle w:val="Heading2"/>
              <w:spacing w:before="0" w:after="0" w:line="240" w:lineRule="exact"/>
              <w:jc w:val="right"/>
              <w:rPr>
                <w:b w:val="0"/>
                <w:sz w:val="24"/>
                <w:szCs w:val="24"/>
              </w:rPr>
            </w:pPr>
            <w:r w:rsidRPr="004B52FD">
              <w:rPr>
                <w:b w:val="0"/>
                <w:sz w:val="24"/>
                <w:szCs w:val="24"/>
              </w:rPr>
              <w:t>1/</w:t>
            </w:r>
            <w:r>
              <w:rPr>
                <w:b w:val="0"/>
                <w:sz w:val="24"/>
                <w:szCs w:val="24"/>
              </w:rPr>
              <w:t>8</w:t>
            </w:r>
          </w:p>
        </w:tc>
        <w:tc>
          <w:tcPr>
            <w:tcW w:w="8213" w:type="dxa"/>
            <w:shd w:val="clear" w:color="auto" w:fill="auto"/>
          </w:tcPr>
          <w:p w14:paraId="21D4CC89" w14:textId="77777777" w:rsidR="00986182" w:rsidRPr="004B52FD" w:rsidRDefault="00986182" w:rsidP="009C22F2">
            <w:pPr>
              <w:pStyle w:val="Heading2"/>
              <w:spacing w:before="0" w:after="0" w:line="240" w:lineRule="exact"/>
              <w:rPr>
                <w:b w:val="0"/>
                <w:bCs w:val="0"/>
                <w:i/>
                <w:iCs/>
                <w:sz w:val="24"/>
                <w:szCs w:val="24"/>
              </w:rPr>
            </w:pPr>
            <w:r>
              <w:rPr>
                <w:b w:val="0"/>
                <w:bCs w:val="0"/>
                <w:sz w:val="24"/>
                <w:szCs w:val="24"/>
              </w:rPr>
              <w:t>cup water</w:t>
            </w:r>
          </w:p>
        </w:tc>
      </w:tr>
    </w:tbl>
    <w:p w14:paraId="43785F1C" w14:textId="77777777" w:rsidR="00986182" w:rsidRPr="00ED05D1" w:rsidRDefault="00986182" w:rsidP="00986182">
      <w:pPr>
        <w:rPr>
          <w:sz w:val="4"/>
          <w:szCs w:val="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25"/>
        <w:gridCol w:w="8213"/>
      </w:tblGrid>
      <w:tr w:rsidR="00986182" w:rsidRPr="00ED05D1" w14:paraId="617F9DA2" w14:textId="77777777" w:rsidTr="009C22F2">
        <w:tc>
          <w:tcPr>
            <w:tcW w:w="625" w:type="dxa"/>
            <w:shd w:val="clear" w:color="auto" w:fill="auto"/>
          </w:tcPr>
          <w:p w14:paraId="7BE599CC" w14:textId="5615E324" w:rsidR="00986182" w:rsidRPr="00217CC7" w:rsidRDefault="00986182" w:rsidP="009C22F2">
            <w:pPr>
              <w:pStyle w:val="Heading2"/>
              <w:spacing w:before="0" w:after="0" w:line="240" w:lineRule="exact"/>
              <w:jc w:val="right"/>
              <w:rPr>
                <w:b w:val="0"/>
                <w:i/>
                <w:iCs/>
                <w:sz w:val="24"/>
                <w:szCs w:val="24"/>
              </w:rPr>
            </w:pPr>
            <w:r w:rsidRPr="00217CC7">
              <w:rPr>
                <w:b w:val="0"/>
                <w:sz w:val="24"/>
                <w:szCs w:val="24"/>
              </w:rPr>
              <w:t>1/</w:t>
            </w:r>
            <w:r>
              <w:rPr>
                <w:b w:val="0"/>
                <w:sz w:val="24"/>
                <w:szCs w:val="24"/>
              </w:rPr>
              <w:t>4</w:t>
            </w:r>
          </w:p>
        </w:tc>
        <w:tc>
          <w:tcPr>
            <w:tcW w:w="8213" w:type="dxa"/>
            <w:shd w:val="clear" w:color="auto" w:fill="auto"/>
          </w:tcPr>
          <w:p w14:paraId="324A2524" w14:textId="77777777" w:rsidR="00986182" w:rsidRPr="004B52FD" w:rsidRDefault="00986182" w:rsidP="009C22F2">
            <w:pPr>
              <w:pStyle w:val="Heading2"/>
              <w:spacing w:before="0" w:after="0" w:line="240" w:lineRule="exact"/>
              <w:rPr>
                <w:b w:val="0"/>
                <w:bCs w:val="0"/>
                <w:i/>
                <w:iCs/>
                <w:sz w:val="24"/>
                <w:szCs w:val="24"/>
              </w:rPr>
            </w:pPr>
            <w:r w:rsidRPr="004B52FD">
              <w:rPr>
                <w:b w:val="0"/>
                <w:bCs w:val="0"/>
                <w:sz w:val="24"/>
                <w:szCs w:val="24"/>
              </w:rPr>
              <w:t>teaspoon smoked paprika</w:t>
            </w:r>
          </w:p>
        </w:tc>
      </w:tr>
    </w:tbl>
    <w:p w14:paraId="77CF3B98" w14:textId="77777777" w:rsidR="00986182" w:rsidRDefault="00986182" w:rsidP="00986182"/>
    <w:p w14:paraId="7792CA78" w14:textId="77777777" w:rsidR="0048774C" w:rsidRDefault="0048774C" w:rsidP="0048774C"/>
    <w:p w14:paraId="556E6883" w14:textId="77777777" w:rsidR="0048774C" w:rsidRPr="00422460" w:rsidRDefault="0048774C" w:rsidP="0048774C">
      <w:pPr>
        <w:rPr>
          <w:b/>
          <w:sz w:val="26"/>
          <w:szCs w:val="26"/>
        </w:rPr>
      </w:pPr>
      <w:r w:rsidRPr="00422460">
        <w:rPr>
          <w:b/>
          <w:sz w:val="26"/>
          <w:szCs w:val="26"/>
        </w:rPr>
        <w:t>Directions</w:t>
      </w:r>
    </w:p>
    <w:p w14:paraId="07AC3A71" w14:textId="77777777" w:rsidR="0048774C" w:rsidRDefault="0048774C" w:rsidP="0048774C"/>
    <w:p w14:paraId="2DF019DF" w14:textId="004711C4" w:rsidR="002E6181" w:rsidRDefault="0048774C" w:rsidP="0048774C">
      <w:pPr>
        <w:numPr>
          <w:ilvl w:val="0"/>
          <w:numId w:val="8"/>
        </w:numPr>
      </w:pPr>
      <w:r>
        <w:t>In a 1</w:t>
      </w:r>
      <w:r w:rsidR="00252A7A">
        <w:t>2</w:t>
      </w:r>
      <w:r>
        <w:t xml:space="preserve">-inch skillet over medium, heat 1 tablespoon of oil until shimmering. Add the almonds and cook, stirring often, until lightly golden, about 2 minutes. </w:t>
      </w:r>
    </w:p>
    <w:p w14:paraId="50AB98CB" w14:textId="77777777" w:rsidR="002E6181" w:rsidRDefault="002E6181" w:rsidP="002E6181"/>
    <w:p w14:paraId="754AB426" w14:textId="33642465" w:rsidR="0048774C" w:rsidRDefault="0048774C" w:rsidP="0048774C">
      <w:pPr>
        <w:numPr>
          <w:ilvl w:val="0"/>
          <w:numId w:val="8"/>
        </w:numPr>
      </w:pPr>
      <w:r>
        <w:t xml:space="preserve">Add the ham and garlic and cook, stirring, until the ham crisps and the garlic is fragrant, another </w:t>
      </w:r>
      <w:r w:rsidR="001F4331">
        <w:br/>
      </w:r>
      <w:r>
        <w:t>2 minutes. Transfer to a small bowl; set aside.</w:t>
      </w:r>
    </w:p>
    <w:p w14:paraId="4DEE115C" w14:textId="77777777" w:rsidR="0048774C" w:rsidRDefault="0048774C" w:rsidP="0048774C"/>
    <w:p w14:paraId="55E8DFB2" w14:textId="0685D38D" w:rsidR="002E6181" w:rsidRDefault="0048774C" w:rsidP="0048774C">
      <w:pPr>
        <w:numPr>
          <w:ilvl w:val="0"/>
          <w:numId w:val="8"/>
        </w:numPr>
      </w:pPr>
      <w:r>
        <w:t xml:space="preserve">To the same skillet over medium-high, add the remaining 1 tablespoon oil and heat until smoking. Add the beans and 1/4 teaspoon each salt and pepper. Cook, stirring only a few times, until the beans are lightly charred, about </w:t>
      </w:r>
      <w:r w:rsidR="001F4331">
        <w:t>5</w:t>
      </w:r>
      <w:r>
        <w:t xml:space="preserve"> minutes. </w:t>
      </w:r>
    </w:p>
    <w:p w14:paraId="142ED76A" w14:textId="77777777" w:rsidR="002E6181" w:rsidRDefault="002E6181" w:rsidP="002E6181"/>
    <w:p w14:paraId="411CE47E" w14:textId="18BFE131" w:rsidR="0048774C" w:rsidRDefault="0048774C" w:rsidP="0048774C">
      <w:pPr>
        <w:numPr>
          <w:ilvl w:val="0"/>
          <w:numId w:val="8"/>
        </w:numPr>
      </w:pPr>
      <w:r>
        <w:t>Return the ham-almond mixture to the pan and add 1/8 cup water. Cover, reduce to low and cook, occasionally shaking the pan, until the beans are tender-crisp, about 3 minutes. Taste and season with salt and pepper, then transfer to a serving dish.</w:t>
      </w:r>
    </w:p>
    <w:p w14:paraId="0C768919" w14:textId="77777777" w:rsidR="0048774C" w:rsidRDefault="0048774C" w:rsidP="0048774C"/>
    <w:p w14:paraId="6C034E15" w14:textId="25CECE02" w:rsidR="0048774C" w:rsidRDefault="0048774C" w:rsidP="0048774C">
      <w:pPr>
        <w:numPr>
          <w:ilvl w:val="0"/>
          <w:numId w:val="8"/>
        </w:numPr>
      </w:pPr>
      <w:r>
        <w:t xml:space="preserve">Set the skillet over medium-high and add 1/8 cup water. Bring to a simmer and cook, scraping up the browned bits, until the liquid has reduced to about 1 tablespoon, about 2 minutes. </w:t>
      </w:r>
      <w:r w:rsidR="001F4331">
        <w:t>Watch carefully, since this reduces very quickly at the end!</w:t>
      </w:r>
    </w:p>
    <w:p w14:paraId="55D76A12" w14:textId="0BF4C58A" w:rsidR="0048774C" w:rsidRDefault="0048774C" w:rsidP="002E6181"/>
    <w:p w14:paraId="3A7636F6" w14:textId="419E2BCE" w:rsidR="0048774C" w:rsidRDefault="0048774C" w:rsidP="0048774C">
      <w:pPr>
        <w:numPr>
          <w:ilvl w:val="0"/>
          <w:numId w:val="8"/>
        </w:numPr>
      </w:pPr>
      <w:r>
        <w:t>Remove from the heat and stir in the paprika. Drizzle the sauce over the beans and serve.</w:t>
      </w:r>
    </w:p>
    <w:p w14:paraId="64273BA7" w14:textId="6660E661" w:rsidR="0048774C" w:rsidRDefault="0048774C" w:rsidP="0048774C"/>
    <w:p w14:paraId="2E72F6B3" w14:textId="77777777" w:rsidR="002E6181" w:rsidRDefault="002E6181" w:rsidP="0048774C"/>
    <w:p w14:paraId="50287006" w14:textId="0D1CA2F1" w:rsidR="0048774C" w:rsidRDefault="0048774C" w:rsidP="0048774C">
      <w:r>
        <w:t xml:space="preserve">Tip: Don’t stir the beans too often after adding them to the pan. Stirring only a few times allows the beans to take on some char that adds flavor </w:t>
      </w:r>
      <w:r w:rsidR="00D25FF2">
        <w:t xml:space="preserve">to </w:t>
      </w:r>
      <w:r>
        <w:t>the finished dish.</w:t>
      </w:r>
    </w:p>
    <w:p w14:paraId="396973CC" w14:textId="1D8C1AF9" w:rsidR="0048774C" w:rsidRDefault="0048774C" w:rsidP="0048774C"/>
    <w:p w14:paraId="541F24DB" w14:textId="176437A7" w:rsidR="00BD0B55" w:rsidRPr="00BD0B55" w:rsidRDefault="001F4331" w:rsidP="0048774C">
      <w:pPr>
        <w:rPr>
          <w:sz w:val="22"/>
          <w:szCs w:val="22"/>
        </w:rPr>
      </w:pPr>
      <w:r>
        <w:rPr>
          <w:sz w:val="22"/>
          <w:szCs w:val="22"/>
        </w:rPr>
        <w:t>RG NOTE:</w:t>
      </w:r>
      <w:r>
        <w:rPr>
          <w:sz w:val="22"/>
          <w:szCs w:val="22"/>
        </w:rPr>
        <w:br/>
        <w:t>We made this using two Trader Joe’s products - Haricot Verts and Prosciutto from Germany.</w:t>
      </w:r>
    </w:p>
    <w:sectPr w:rsidR="00BD0B55" w:rsidRPr="00BD0B55" w:rsidSect="00384B0F">
      <w:headerReference w:type="default" r:id="rId7"/>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EBD823" w14:textId="77777777" w:rsidR="00213FB4" w:rsidRDefault="00213FB4">
      <w:r>
        <w:separator/>
      </w:r>
    </w:p>
  </w:endnote>
  <w:endnote w:type="continuationSeparator" w:id="0">
    <w:p w14:paraId="2BA4C362" w14:textId="77777777" w:rsidR="00213FB4" w:rsidRDefault="00213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EB5153" w14:textId="40CCD693" w:rsidR="00957EBD" w:rsidRPr="00A736D7" w:rsidRDefault="00957EBD">
    <w:pPr>
      <w:pStyle w:val="Footer"/>
    </w:pPr>
    <w:r>
      <w:t>Web page</w:t>
    </w:r>
    <w:r w:rsidR="002F3862">
      <w:t xml:space="preserve">: </w:t>
    </w:r>
    <w:hyperlink r:id="rId1" w:history="1">
      <w:r w:rsidR="002F3862">
        <w:rPr>
          <w:rStyle w:val="Hyperlink"/>
        </w:rPr>
        <w:t>https://www.177milkstreet.com/recipes/spanish-green-beans</w:t>
      </w:r>
    </w:hyperlink>
    <w:r w:rsidR="002F386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4A096" w14:textId="77777777" w:rsidR="00213FB4" w:rsidRDefault="00213FB4">
      <w:r>
        <w:separator/>
      </w:r>
    </w:p>
  </w:footnote>
  <w:footnote w:type="continuationSeparator" w:id="0">
    <w:p w14:paraId="2C87D080" w14:textId="77777777" w:rsidR="00213FB4" w:rsidRDefault="00213F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0A5C55" w14:textId="773E3D31" w:rsidR="00957EBD" w:rsidRPr="002F3862" w:rsidRDefault="002F3862" w:rsidP="00BD0B55">
    <w:pPr>
      <w:pStyle w:val="Heading1"/>
      <w:rPr>
        <w:sz w:val="44"/>
        <w:szCs w:val="44"/>
      </w:rPr>
    </w:pPr>
    <w:r w:rsidRPr="002F3862">
      <w:rPr>
        <w:sz w:val="44"/>
        <w:szCs w:val="44"/>
      </w:rPr>
      <w:t>Green Beans with Almonds, Prosciutto and Paprika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764001"/>
    <w:multiLevelType w:val="hybridMultilevel"/>
    <w:tmpl w:val="38B62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1AA0BDC"/>
    <w:multiLevelType w:val="hybridMultilevel"/>
    <w:tmpl w:val="638EAD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4"/>
  </w:num>
  <w:num w:numId="4">
    <w:abstractNumId w:val="3"/>
  </w:num>
  <w:num w:numId="5">
    <w:abstractNumId w:val="1"/>
  </w:num>
  <w:num w:numId="6">
    <w:abstractNumId w:val="6"/>
  </w:num>
  <w:num w:numId="7">
    <w:abstractNumId w:val="5"/>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56BB9"/>
    <w:rsid w:val="000041F8"/>
    <w:rsid w:val="00055377"/>
    <w:rsid w:val="00060DCA"/>
    <w:rsid w:val="000746C7"/>
    <w:rsid w:val="0008047A"/>
    <w:rsid w:val="00096C71"/>
    <w:rsid w:val="001063AF"/>
    <w:rsid w:val="00122AF9"/>
    <w:rsid w:val="00123504"/>
    <w:rsid w:val="00130CFA"/>
    <w:rsid w:val="00134DD5"/>
    <w:rsid w:val="00146475"/>
    <w:rsid w:val="0015304D"/>
    <w:rsid w:val="00156E8B"/>
    <w:rsid w:val="001602D8"/>
    <w:rsid w:val="00167436"/>
    <w:rsid w:val="0017648E"/>
    <w:rsid w:val="00180D6E"/>
    <w:rsid w:val="00183537"/>
    <w:rsid w:val="001B30F7"/>
    <w:rsid w:val="001D06AD"/>
    <w:rsid w:val="001D1438"/>
    <w:rsid w:val="001D1505"/>
    <w:rsid w:val="001D5469"/>
    <w:rsid w:val="001F4331"/>
    <w:rsid w:val="001F7492"/>
    <w:rsid w:val="00213FB4"/>
    <w:rsid w:val="00236BCC"/>
    <w:rsid w:val="0024795A"/>
    <w:rsid w:val="00252A7A"/>
    <w:rsid w:val="00274EAB"/>
    <w:rsid w:val="00276CCC"/>
    <w:rsid w:val="00277952"/>
    <w:rsid w:val="0028602B"/>
    <w:rsid w:val="00291DCB"/>
    <w:rsid w:val="00292C7D"/>
    <w:rsid w:val="00294A69"/>
    <w:rsid w:val="00297F24"/>
    <w:rsid w:val="002B16BA"/>
    <w:rsid w:val="002C23E9"/>
    <w:rsid w:val="002C4B28"/>
    <w:rsid w:val="002D14A0"/>
    <w:rsid w:val="002D3760"/>
    <w:rsid w:val="002D610C"/>
    <w:rsid w:val="002E6181"/>
    <w:rsid w:val="002F2858"/>
    <w:rsid w:val="002F3862"/>
    <w:rsid w:val="00304319"/>
    <w:rsid w:val="00306DA8"/>
    <w:rsid w:val="00316AB5"/>
    <w:rsid w:val="003177D2"/>
    <w:rsid w:val="00327D3F"/>
    <w:rsid w:val="003378D0"/>
    <w:rsid w:val="00346B95"/>
    <w:rsid w:val="003517DC"/>
    <w:rsid w:val="00377D6F"/>
    <w:rsid w:val="00377F8F"/>
    <w:rsid w:val="00377FED"/>
    <w:rsid w:val="00384B0F"/>
    <w:rsid w:val="00385722"/>
    <w:rsid w:val="00394EAA"/>
    <w:rsid w:val="003974F7"/>
    <w:rsid w:val="003A154A"/>
    <w:rsid w:val="003B0E80"/>
    <w:rsid w:val="003E2D68"/>
    <w:rsid w:val="003F1FA0"/>
    <w:rsid w:val="003F72EB"/>
    <w:rsid w:val="003F7BEB"/>
    <w:rsid w:val="00403711"/>
    <w:rsid w:val="004154F0"/>
    <w:rsid w:val="00422460"/>
    <w:rsid w:val="00423D8F"/>
    <w:rsid w:val="00437EBB"/>
    <w:rsid w:val="00442ED5"/>
    <w:rsid w:val="00442FD6"/>
    <w:rsid w:val="004523B5"/>
    <w:rsid w:val="00454010"/>
    <w:rsid w:val="0047302D"/>
    <w:rsid w:val="00475809"/>
    <w:rsid w:val="00477CDC"/>
    <w:rsid w:val="004832F6"/>
    <w:rsid w:val="0048774C"/>
    <w:rsid w:val="004A57BF"/>
    <w:rsid w:val="004B52FD"/>
    <w:rsid w:val="004B60EF"/>
    <w:rsid w:val="004C24F9"/>
    <w:rsid w:val="004C2F23"/>
    <w:rsid w:val="004C31D3"/>
    <w:rsid w:val="004D38A7"/>
    <w:rsid w:val="00503670"/>
    <w:rsid w:val="005143EE"/>
    <w:rsid w:val="00526848"/>
    <w:rsid w:val="00556188"/>
    <w:rsid w:val="00560FFF"/>
    <w:rsid w:val="005623DB"/>
    <w:rsid w:val="00587A71"/>
    <w:rsid w:val="00596295"/>
    <w:rsid w:val="005A7B18"/>
    <w:rsid w:val="005B0089"/>
    <w:rsid w:val="005B2525"/>
    <w:rsid w:val="005C5764"/>
    <w:rsid w:val="005D6902"/>
    <w:rsid w:val="005E6662"/>
    <w:rsid w:val="005E69B7"/>
    <w:rsid w:val="00601841"/>
    <w:rsid w:val="00603914"/>
    <w:rsid w:val="00616102"/>
    <w:rsid w:val="00626B6F"/>
    <w:rsid w:val="00630314"/>
    <w:rsid w:val="006369C3"/>
    <w:rsid w:val="00645DE4"/>
    <w:rsid w:val="00675DD8"/>
    <w:rsid w:val="00681145"/>
    <w:rsid w:val="0068193D"/>
    <w:rsid w:val="00683991"/>
    <w:rsid w:val="0069466D"/>
    <w:rsid w:val="006D131B"/>
    <w:rsid w:val="006E6EAC"/>
    <w:rsid w:val="006E7B9D"/>
    <w:rsid w:val="006F2423"/>
    <w:rsid w:val="006F34D7"/>
    <w:rsid w:val="006F456C"/>
    <w:rsid w:val="0070356C"/>
    <w:rsid w:val="00722FAF"/>
    <w:rsid w:val="007245C0"/>
    <w:rsid w:val="00732199"/>
    <w:rsid w:val="00737588"/>
    <w:rsid w:val="00737B01"/>
    <w:rsid w:val="00753582"/>
    <w:rsid w:val="00765A8D"/>
    <w:rsid w:val="00781273"/>
    <w:rsid w:val="007859C3"/>
    <w:rsid w:val="00795D8C"/>
    <w:rsid w:val="007A095B"/>
    <w:rsid w:val="007A4CFC"/>
    <w:rsid w:val="007B7D84"/>
    <w:rsid w:val="007D3BF4"/>
    <w:rsid w:val="007D6234"/>
    <w:rsid w:val="008002CA"/>
    <w:rsid w:val="00823C12"/>
    <w:rsid w:val="008356BA"/>
    <w:rsid w:val="00842C79"/>
    <w:rsid w:val="00851DFA"/>
    <w:rsid w:val="00857F63"/>
    <w:rsid w:val="008717A7"/>
    <w:rsid w:val="008747EC"/>
    <w:rsid w:val="00893D05"/>
    <w:rsid w:val="008A23B2"/>
    <w:rsid w:val="008A3526"/>
    <w:rsid w:val="00901568"/>
    <w:rsid w:val="009077E7"/>
    <w:rsid w:val="00911F5B"/>
    <w:rsid w:val="009128EC"/>
    <w:rsid w:val="0093214F"/>
    <w:rsid w:val="0094073B"/>
    <w:rsid w:val="009407F4"/>
    <w:rsid w:val="00957EBD"/>
    <w:rsid w:val="009774EA"/>
    <w:rsid w:val="00986182"/>
    <w:rsid w:val="0098630D"/>
    <w:rsid w:val="009A5E5D"/>
    <w:rsid w:val="009B320F"/>
    <w:rsid w:val="009B56F9"/>
    <w:rsid w:val="009C1163"/>
    <w:rsid w:val="009E3DBF"/>
    <w:rsid w:val="00A05856"/>
    <w:rsid w:val="00A14991"/>
    <w:rsid w:val="00A14C36"/>
    <w:rsid w:val="00A305D2"/>
    <w:rsid w:val="00A341F7"/>
    <w:rsid w:val="00A36A76"/>
    <w:rsid w:val="00A424C3"/>
    <w:rsid w:val="00A43CAC"/>
    <w:rsid w:val="00A44E71"/>
    <w:rsid w:val="00A47583"/>
    <w:rsid w:val="00A56BB9"/>
    <w:rsid w:val="00A57455"/>
    <w:rsid w:val="00A723BE"/>
    <w:rsid w:val="00A736D7"/>
    <w:rsid w:val="00A74452"/>
    <w:rsid w:val="00A83D5B"/>
    <w:rsid w:val="00AE3210"/>
    <w:rsid w:val="00AE7B63"/>
    <w:rsid w:val="00AF1B00"/>
    <w:rsid w:val="00B27809"/>
    <w:rsid w:val="00B3155D"/>
    <w:rsid w:val="00B46672"/>
    <w:rsid w:val="00B56928"/>
    <w:rsid w:val="00B61B53"/>
    <w:rsid w:val="00B6557F"/>
    <w:rsid w:val="00BB08A7"/>
    <w:rsid w:val="00BD0B55"/>
    <w:rsid w:val="00BE7857"/>
    <w:rsid w:val="00BF29B5"/>
    <w:rsid w:val="00C259FF"/>
    <w:rsid w:val="00C31E82"/>
    <w:rsid w:val="00C34DB2"/>
    <w:rsid w:val="00C3546B"/>
    <w:rsid w:val="00C8547C"/>
    <w:rsid w:val="00C92AD5"/>
    <w:rsid w:val="00C93DC9"/>
    <w:rsid w:val="00CA6B3C"/>
    <w:rsid w:val="00CC00B9"/>
    <w:rsid w:val="00CE1B2C"/>
    <w:rsid w:val="00CE2D59"/>
    <w:rsid w:val="00CE31EE"/>
    <w:rsid w:val="00CF71F1"/>
    <w:rsid w:val="00D04A71"/>
    <w:rsid w:val="00D13FB8"/>
    <w:rsid w:val="00D171CB"/>
    <w:rsid w:val="00D249AD"/>
    <w:rsid w:val="00D25FF2"/>
    <w:rsid w:val="00D41B41"/>
    <w:rsid w:val="00D56194"/>
    <w:rsid w:val="00D61DB8"/>
    <w:rsid w:val="00D659C0"/>
    <w:rsid w:val="00D72559"/>
    <w:rsid w:val="00D736B9"/>
    <w:rsid w:val="00D772EC"/>
    <w:rsid w:val="00DA3486"/>
    <w:rsid w:val="00DD7A7C"/>
    <w:rsid w:val="00E06674"/>
    <w:rsid w:val="00E11C8E"/>
    <w:rsid w:val="00E4751C"/>
    <w:rsid w:val="00E5378F"/>
    <w:rsid w:val="00E53DC3"/>
    <w:rsid w:val="00E642CC"/>
    <w:rsid w:val="00E71BC6"/>
    <w:rsid w:val="00E729BF"/>
    <w:rsid w:val="00E75378"/>
    <w:rsid w:val="00E76D15"/>
    <w:rsid w:val="00E9024A"/>
    <w:rsid w:val="00EA3A6D"/>
    <w:rsid w:val="00EA4EA5"/>
    <w:rsid w:val="00EB1AA2"/>
    <w:rsid w:val="00EB2499"/>
    <w:rsid w:val="00EB4B32"/>
    <w:rsid w:val="00EB6961"/>
    <w:rsid w:val="00EB6BF3"/>
    <w:rsid w:val="00EF573F"/>
    <w:rsid w:val="00F07BD6"/>
    <w:rsid w:val="00F2030F"/>
    <w:rsid w:val="00F529E9"/>
    <w:rsid w:val="00F63CE7"/>
    <w:rsid w:val="00F959DF"/>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53018D"/>
  <w15:chartTrackingRefBased/>
  <w15:docId w15:val="{FC466253-F31F-4DA8-9BA1-1A0B49C78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qFormat/>
    <w:rsid w:val="00A56BB9"/>
    <w:pPr>
      <w:spacing w:before="100" w:beforeAutospacing="1" w:after="100" w:afterAutospacing="1"/>
      <w:outlineLvl w:val="0"/>
    </w:pPr>
    <w:rPr>
      <w:b/>
      <w:bCs/>
      <w:kern w:val="36"/>
      <w:sz w:val="48"/>
      <w:szCs w:val="48"/>
    </w:rPr>
  </w:style>
  <w:style w:type="paragraph" w:styleId="Heading2">
    <w:name w:val="heading 2"/>
    <w:basedOn w:val="Normal"/>
    <w:qFormat/>
    <w:rsid w:val="00A56BB9"/>
    <w:pPr>
      <w:spacing w:before="100" w:beforeAutospacing="1" w:after="100" w:afterAutospacing="1"/>
      <w:outlineLvl w:val="1"/>
    </w:pPr>
    <w:rPr>
      <w:b/>
      <w:bCs/>
      <w:sz w:val="36"/>
      <w:szCs w:val="36"/>
    </w:rPr>
  </w:style>
  <w:style w:type="paragraph" w:styleId="Heading3">
    <w:name w:val="heading 3"/>
    <w:basedOn w:val="Normal"/>
    <w:next w:val="Normal"/>
    <w:link w:val="Heading3Char"/>
    <w:semiHidden/>
    <w:unhideWhenUsed/>
    <w:qFormat/>
    <w:rsid w:val="00156E8B"/>
    <w:pPr>
      <w:keepNext/>
      <w:spacing w:before="240" w:after="60"/>
      <w:outlineLvl w:val="2"/>
    </w:pPr>
    <w:rPr>
      <w:rFonts w:ascii="Calibri Light" w:hAnsi="Calibri Light"/>
      <w:b/>
      <w:bCs/>
      <w:sz w:val="26"/>
      <w:szCs w:val="26"/>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qFormat/>
    <w:rsid w:val="00A56BB9"/>
    <w:rPr>
      <w:b/>
      <w:bCs/>
    </w:rPr>
  </w:style>
  <w:style w:type="character" w:styleId="Emphasis">
    <w:name w:val="Emphasis"/>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customStyle="1" w:styleId="Heading3Char">
    <w:name w:val="Heading 3 Char"/>
    <w:link w:val="Heading3"/>
    <w:semiHidden/>
    <w:rsid w:val="00156E8B"/>
    <w:rPr>
      <w:rFonts w:ascii="Calibri Light" w:eastAsia="Times New Roman" w:hAnsi="Calibri Light" w:cs="Times New Roman"/>
      <w:b/>
      <w:bCs/>
      <w:sz w:val="26"/>
      <w:szCs w:val="26"/>
    </w:rPr>
  </w:style>
  <w:style w:type="character" w:customStyle="1" w:styleId="ingredient">
    <w:name w:val="ingredient"/>
    <w:basedOn w:val="DefaultParagraphFont"/>
    <w:rsid w:val="00156E8B"/>
  </w:style>
  <w:style w:type="character" w:customStyle="1" w:styleId="amount">
    <w:name w:val="amount"/>
    <w:basedOn w:val="DefaultParagraphFont"/>
    <w:rsid w:val="00156E8B"/>
  </w:style>
  <w:style w:type="character" w:customStyle="1" w:styleId="name">
    <w:name w:val="name"/>
    <w:basedOn w:val="DefaultParagraphFont"/>
    <w:rsid w:val="00156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461582654">
      <w:bodyDiv w:val="1"/>
      <w:marLeft w:val="0"/>
      <w:marRight w:val="0"/>
      <w:marTop w:val="0"/>
      <w:marBottom w:val="0"/>
      <w:divBdr>
        <w:top w:val="none" w:sz="0" w:space="0" w:color="auto"/>
        <w:left w:val="none" w:sz="0" w:space="0" w:color="auto"/>
        <w:bottom w:val="none" w:sz="0" w:space="0" w:color="auto"/>
        <w:right w:val="none" w:sz="0" w:space="0" w:color="auto"/>
      </w:divBdr>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177milkstreet.com/recipes/spanish-green-be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4112</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14</cp:revision>
  <cp:lastPrinted>2019-06-23T16:43:00Z</cp:lastPrinted>
  <dcterms:created xsi:type="dcterms:W3CDTF">2020-07-14T20:27:00Z</dcterms:created>
  <dcterms:modified xsi:type="dcterms:W3CDTF">2020-09-03T19:04:00Z</dcterms:modified>
</cp:coreProperties>
</file>