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69075" w14:textId="77777777" w:rsidR="00B96F6D" w:rsidRDefault="009611CB">
      <w:pPr>
        <w:tabs>
          <w:tab w:val="left" w:pos="-720"/>
        </w:tabs>
      </w:pPr>
      <w:r>
        <w:t xml:space="preserve"> </w:t>
      </w:r>
      <w:r w:rsidR="00FA3519">
        <w:t xml:space="preserve">  </w:t>
      </w:r>
      <w:r w:rsidR="00FA3519" w:rsidRPr="00FA3519">
        <w:rPr>
          <w:b/>
          <w:color w:val="FF0000"/>
        </w:rPr>
        <w:t>SEND TO RICK</w:t>
      </w:r>
      <w:r w:rsidR="00FA3519">
        <w:t xml:space="preserve">. </w:t>
      </w:r>
    </w:p>
    <w:p w14:paraId="4BE0BC02" w14:textId="77777777" w:rsidR="004B5207" w:rsidRDefault="00B96F6D">
      <w:pPr>
        <w:tabs>
          <w:tab w:val="left" w:pos="-720"/>
        </w:tabs>
      </w:pPr>
      <w:r w:rsidRPr="00B96F6D">
        <w:rPr>
          <w:b/>
        </w:rPr>
        <w:t>3</w:t>
      </w:r>
      <w:r>
        <w:rPr>
          <w:b/>
        </w:rPr>
        <w:t>/</w:t>
      </w:r>
      <w:r w:rsidR="009611CB" w:rsidRPr="009611CB">
        <w:rPr>
          <w:b/>
        </w:rPr>
        <w:t>16/16:</w:t>
      </w:r>
      <w:r w:rsidR="009611CB">
        <w:t xml:space="preserve"> </w:t>
      </w:r>
      <w:r w:rsidR="009611CB" w:rsidRPr="00A17082">
        <w:rPr>
          <w:b/>
        </w:rPr>
        <w:t>7.45 lb brisket,</w:t>
      </w:r>
      <w:r w:rsidR="009611CB">
        <w:t xml:space="preserve"> one piece, </w:t>
      </w:r>
      <w:r w:rsidR="00E83457">
        <w:t xml:space="preserve">with </w:t>
      </w:r>
      <w:r w:rsidR="009611CB">
        <w:t>little</w:t>
      </w:r>
      <w:r>
        <w:t xml:space="preserve"> noticeable</w:t>
      </w:r>
      <w:r w:rsidR="009611CB">
        <w:t xml:space="preserve"> fat</w:t>
      </w:r>
      <w:r>
        <w:t xml:space="preserve"> layers within the meat, the meat</w:t>
      </w:r>
      <w:r w:rsidR="008F2842">
        <w:t xml:space="preserve"> in</w:t>
      </w:r>
      <w:r w:rsidR="00E83457">
        <w:t xml:space="preserve"> the</w:t>
      </w:r>
      <w:r w:rsidR="008F2842">
        <w:t xml:space="preserve"> package</w:t>
      </w:r>
      <w:r>
        <w:t xml:space="preserve"> nicely cut into a </w:t>
      </w:r>
      <w:proofErr w:type="spellStart"/>
      <w:r w:rsidRPr="008F2842">
        <w:rPr>
          <w:b/>
        </w:rPr>
        <w:t>rectangl</w:t>
      </w:r>
      <w:r w:rsidR="008F2842" w:rsidRPr="008F2842">
        <w:rPr>
          <w:b/>
        </w:rPr>
        <w:t>u</w:t>
      </w:r>
      <w:r w:rsidR="008F2842" w:rsidRPr="008F2842">
        <w:rPr>
          <w:b/>
        </w:rPr>
        <w:t>lar</w:t>
      </w:r>
      <w:proofErr w:type="spellEnd"/>
      <w:r w:rsidR="009611CB" w:rsidRPr="008F2842">
        <w:rPr>
          <w:b/>
        </w:rPr>
        <w:t xml:space="preserve"> </w:t>
      </w:r>
      <w:r w:rsidR="008F2842" w:rsidRPr="008F2842">
        <w:rPr>
          <w:b/>
        </w:rPr>
        <w:t>shape</w:t>
      </w:r>
      <w:r w:rsidR="008F2842">
        <w:t xml:space="preserve"> </w:t>
      </w:r>
      <w:r w:rsidR="009611CB">
        <w:t>(Costco)</w:t>
      </w:r>
      <w:r w:rsidR="007717E0">
        <w:t xml:space="preserve"> - Trim</w:t>
      </w:r>
      <w:r w:rsidR="009C58A2">
        <w:t xml:space="preserve"> out </w:t>
      </w:r>
      <w:r w:rsidR="007717E0">
        <w:t>fat in center</w:t>
      </w:r>
      <w:r w:rsidR="009C58A2">
        <w:t xml:space="preserve"> of roast</w:t>
      </w:r>
      <w:r w:rsidR="007717E0">
        <w:t xml:space="preserve"> (</w:t>
      </w:r>
      <w:r w:rsidR="00E83457">
        <w:t xml:space="preserve"> probably </w:t>
      </w:r>
      <w:r w:rsidR="007717E0">
        <w:t>leaving a</w:t>
      </w:r>
      <w:r w:rsidR="009C58A2">
        <w:t xml:space="preserve"> Long Island </w:t>
      </w:r>
      <w:r>
        <w:t>split end</w:t>
      </w:r>
      <w:r w:rsidR="00E83457">
        <w:t>—a solid piece on one end and 2 fingers at the other)</w:t>
      </w:r>
      <w:r>
        <w:t xml:space="preserve">.  </w:t>
      </w:r>
      <w:r w:rsidRPr="00E83457">
        <w:rPr>
          <w:b/>
        </w:rPr>
        <w:t>TIE</w:t>
      </w:r>
      <w:r>
        <w:t xml:space="preserve"> the meat to compact it (5 to 6 strings).</w:t>
      </w:r>
      <w:r w:rsidR="00BE1491">
        <w:t xml:space="preserve"> - 3/22/16 - </w:t>
      </w:r>
      <w:r w:rsidR="00DD0267">
        <w:t>Tie to compact the meat if there are “fingers.”</w:t>
      </w:r>
    </w:p>
    <w:p w14:paraId="07997AF6" w14:textId="77777777" w:rsidR="00F00DCF" w:rsidRDefault="00E83457">
      <w:pPr>
        <w:tabs>
          <w:tab w:val="left" w:pos="-720"/>
        </w:tabs>
      </w:pPr>
      <w:r>
        <w:t xml:space="preserve">     Soak</w:t>
      </w:r>
      <w:r w:rsidR="00B96F6D">
        <w:t xml:space="preserve"> </w:t>
      </w:r>
      <w:r w:rsidR="0069195A">
        <w:rPr>
          <w:b/>
          <w:u w:val="single"/>
        </w:rPr>
        <w:t>overn</w:t>
      </w:r>
      <w:r w:rsidR="00B96F6D" w:rsidRPr="00E83457">
        <w:rPr>
          <w:b/>
          <w:u w:val="single"/>
        </w:rPr>
        <w:t>ight</w:t>
      </w:r>
      <w:r w:rsidR="00B96F6D">
        <w:t xml:space="preserve"> in a </w:t>
      </w:r>
      <w:r w:rsidR="00D8537F">
        <w:rPr>
          <w:b/>
          <w:i/>
        </w:rPr>
        <w:t>12</w:t>
      </w:r>
      <w:r w:rsidR="00B96F6D" w:rsidRPr="00B96F6D">
        <w:rPr>
          <w:b/>
          <w:i/>
        </w:rPr>
        <w:t>-quart</w:t>
      </w:r>
      <w:r w:rsidR="00F00DCF">
        <w:rPr>
          <w:b/>
          <w:i/>
        </w:rPr>
        <w:t xml:space="preserve"> (</w:t>
      </w:r>
      <w:r w:rsidR="00F00DCF" w:rsidRPr="00F00DCF">
        <w:rPr>
          <w:b/>
          <w:i/>
          <w:color w:val="FF0000"/>
        </w:rPr>
        <w:t xml:space="preserve">NEXT </w:t>
      </w:r>
      <w:r w:rsidR="00A16BD9">
        <w:rPr>
          <w:b/>
          <w:i/>
          <w:color w:val="FF0000"/>
        </w:rPr>
        <w:t>10-</w:t>
      </w:r>
      <w:r>
        <w:rPr>
          <w:b/>
          <w:i/>
          <w:color w:val="FF0000"/>
        </w:rPr>
        <w:t>quart</w:t>
      </w:r>
      <w:r w:rsidR="00F00DCF">
        <w:rPr>
          <w:b/>
          <w:i/>
        </w:rPr>
        <w:t>)</w:t>
      </w:r>
      <w:r w:rsidR="00B96F6D" w:rsidRPr="00B96F6D">
        <w:rPr>
          <w:b/>
          <w:i/>
        </w:rPr>
        <w:t xml:space="preserve"> /</w:t>
      </w:r>
      <w:proofErr w:type="spellStart"/>
      <w:r w:rsidR="00B96F6D" w:rsidRPr="00B96F6D">
        <w:rPr>
          <w:b/>
          <w:i/>
        </w:rPr>
        <w:t>cambro</w:t>
      </w:r>
      <w:proofErr w:type="spellEnd"/>
      <w:r w:rsidR="00B96F6D" w:rsidRPr="00B96F6D">
        <w:rPr>
          <w:b/>
          <w:i/>
        </w:rPr>
        <w:t xml:space="preserve"> container</w:t>
      </w:r>
      <w:r w:rsidR="00D8537F">
        <w:t xml:space="preserve"> filled with water</w:t>
      </w:r>
      <w:r w:rsidR="00B96F6D" w:rsidRPr="00B96F6D">
        <w:rPr>
          <w:b/>
          <w:i/>
        </w:rPr>
        <w:t>.</w:t>
      </w:r>
      <w:r w:rsidR="00B96F6D">
        <w:t xml:space="preserve">  Discard the liquid in the mor</w:t>
      </w:r>
      <w:r w:rsidR="00B96F6D">
        <w:t>n</w:t>
      </w:r>
      <w:r w:rsidR="00B96F6D">
        <w:t>ing.</w:t>
      </w:r>
      <w:r w:rsidR="004B169C">
        <w:t xml:space="preserve"> </w:t>
      </w:r>
      <w:r w:rsidR="0069195A">
        <w:t xml:space="preserve"> 3/16 - Change the water at least once to remove excess salt; it will still be salty enough.</w:t>
      </w:r>
    </w:p>
    <w:p w14:paraId="260EE7DD" w14:textId="77777777" w:rsidR="007049A7" w:rsidRDefault="00DD0267">
      <w:pPr>
        <w:tabs>
          <w:tab w:val="left" w:pos="-720"/>
        </w:tabs>
      </w:pPr>
      <w:r>
        <w:t xml:space="preserve">    </w:t>
      </w:r>
      <w:r w:rsidR="007049A7" w:rsidRPr="007049A7">
        <w:rPr>
          <w:b/>
        </w:rPr>
        <w:t>A THOUGHT:</w:t>
      </w:r>
      <w:r>
        <w:t xml:space="preserve">  Cook 1</w:t>
      </w:r>
      <w:r w:rsidR="007049A7">
        <w:t xml:space="preserve"> </w:t>
      </w:r>
      <w:r w:rsidR="007049A7" w:rsidRPr="00DD0267">
        <w:rPr>
          <w:b/>
          <w:i/>
          <w:u w:val="single"/>
        </w:rPr>
        <w:t>OR</w:t>
      </w:r>
      <w:r>
        <w:t xml:space="preserve"> 2</w:t>
      </w:r>
      <w:r w:rsidR="007049A7">
        <w:t xml:space="preserve"> vegetables (carrots</w:t>
      </w:r>
      <w:r>
        <w:t xml:space="preserve">, </w:t>
      </w:r>
      <w:r w:rsidR="007049A7">
        <w:t>cabbage) in the broth and the potatoes (boiled/parslied/mashed…) on the side.</w:t>
      </w:r>
    </w:p>
    <w:p w14:paraId="24E1E17A" w14:textId="77777777" w:rsidR="00F00DCF" w:rsidRDefault="00DD0267">
      <w:pPr>
        <w:tabs>
          <w:tab w:val="left" w:pos="-720"/>
        </w:tabs>
      </w:pPr>
      <w:r>
        <w:t>-----------------</w:t>
      </w:r>
    </w:p>
    <w:p w14:paraId="0893D725" w14:textId="77777777" w:rsidR="00083FEA" w:rsidRDefault="00083FEA">
      <w:pPr>
        <w:tabs>
          <w:tab w:val="center" w:pos="5130"/>
          <w:tab w:val="right" w:pos="10800"/>
        </w:tabs>
      </w:pPr>
      <w:r>
        <w:rPr>
          <w:bCs/>
          <w:sz w:val="16"/>
        </w:rPr>
        <w:t xml:space="preserve">(Original: </w:t>
      </w:r>
      <w:r>
        <w:rPr>
          <w:bCs/>
          <w:sz w:val="16"/>
        </w:rPr>
        <w:fldChar w:fldCharType="begin"/>
      </w:r>
      <w:r>
        <w:rPr>
          <w:bCs/>
          <w:sz w:val="16"/>
        </w:rPr>
        <w:instrText xml:space="preserve"> HYPERLINK  \l "Original" </w:instrText>
      </w:r>
      <w:r>
        <w:rPr>
          <w:bCs/>
          <w:sz w:val="16"/>
        </w:rPr>
      </w:r>
      <w:r>
        <w:rPr>
          <w:bCs/>
          <w:sz w:val="16"/>
        </w:rPr>
        <w:fldChar w:fldCharType="separate"/>
      </w:r>
      <w:r>
        <w:rPr>
          <w:rStyle w:val="Hyperlink"/>
          <w:bCs/>
          <w:sz w:val="16"/>
        </w:rPr>
        <w:t>Below</w:t>
      </w:r>
      <w:r>
        <w:rPr>
          <w:bCs/>
          <w:sz w:val="16"/>
        </w:rPr>
        <w:fldChar w:fldCharType="end"/>
      </w:r>
      <w:r>
        <w:rPr>
          <w:bCs/>
          <w:sz w:val="16"/>
        </w:rPr>
        <w:t>)</w:t>
      </w:r>
      <w:proofErr w:type="gramStart"/>
      <w:r>
        <w:rPr>
          <w:b/>
        </w:rPr>
        <w:tab/>
        <w:t xml:space="preserve">  </w:t>
      </w:r>
      <w:r>
        <w:rPr>
          <w:rFonts w:ascii="Surf Style" w:hAnsi="Surf Style"/>
          <w:b/>
          <w:sz w:val="44"/>
        </w:rPr>
        <w:t>Corned</w:t>
      </w:r>
      <w:proofErr w:type="gramEnd"/>
      <w:r>
        <w:rPr>
          <w:rFonts w:ascii="Surf Style" w:hAnsi="Surf Style"/>
          <w:b/>
          <w:sz w:val="44"/>
        </w:rPr>
        <w:t xml:space="preserve"> Beef and Cabbage in Guinness</w:t>
      </w:r>
      <w:r>
        <w:rPr>
          <w:rFonts w:ascii="Surf Style" w:hAnsi="Surf Style"/>
          <w:b/>
          <w:sz w:val="44"/>
        </w:rPr>
        <w:tab/>
      </w:r>
      <w:r>
        <w:rPr>
          <w:b/>
        </w:rPr>
        <w:t xml:space="preserve"> (Pressure Cooker)  </w:t>
      </w:r>
      <w:r>
        <w:rPr>
          <w:b/>
        </w:rPr>
        <w:tab/>
      </w:r>
    </w:p>
    <w:tbl>
      <w:tblPr>
        <w:tblW w:w="10926" w:type="dxa"/>
        <w:tblLayout w:type="fixed"/>
        <w:tblLook w:val="0000" w:firstRow="0" w:lastRow="0" w:firstColumn="0" w:lastColumn="0" w:noHBand="0" w:noVBand="0"/>
      </w:tblPr>
      <w:tblGrid>
        <w:gridCol w:w="8028"/>
        <w:gridCol w:w="2898"/>
      </w:tblGrid>
      <w:tr w:rsidR="00083FEA" w14:paraId="7AE76862" w14:textId="77777777">
        <w:tblPrEx>
          <w:tblCellMar>
            <w:top w:w="0" w:type="dxa"/>
            <w:bottom w:w="0" w:type="dxa"/>
          </w:tblCellMar>
        </w:tblPrEx>
        <w:trPr>
          <w:cantSplit/>
          <w:trHeight w:val="1899"/>
        </w:trPr>
        <w:tc>
          <w:tcPr>
            <w:tcW w:w="8028" w:type="dxa"/>
          </w:tcPr>
          <w:p w14:paraId="2AB16768" w14:textId="77777777" w:rsidR="00083FEA" w:rsidRDefault="00083FEA">
            <w:pPr>
              <w:tabs>
                <w:tab w:val="left" w:pos="-720"/>
                <w:tab w:val="center" w:pos="5130"/>
                <w:tab w:val="right" w:pos="10800"/>
              </w:tabs>
              <w:rPr>
                <w:b/>
                <w:bCs/>
                <w:color w:val="333333"/>
              </w:rPr>
            </w:pPr>
            <w:r>
              <w:rPr>
                <w:i/>
                <w:iCs/>
                <w:color w:val="333333"/>
              </w:rPr>
              <w:t>Recipe Rating:  10.</w:t>
            </w:r>
            <w:r>
              <w:rPr>
                <w:color w:val="333333"/>
              </w:rPr>
              <w:tab/>
            </w:r>
            <w:hyperlink w:anchor="PressureCookerTimingChart" w:history="1">
              <w:r>
                <w:rPr>
                  <w:rStyle w:val="Hyperlink"/>
                  <w:b/>
                  <w:bCs/>
                  <w:u w:val="none"/>
                </w:rPr>
                <w:t>Ti</w:t>
              </w:r>
              <w:r>
                <w:rPr>
                  <w:rStyle w:val="Hyperlink"/>
                  <w:b/>
                  <w:bCs/>
                  <w:u w:val="none"/>
                </w:rPr>
                <w:t>m</w:t>
              </w:r>
              <w:r>
                <w:rPr>
                  <w:rStyle w:val="Hyperlink"/>
                  <w:b/>
                  <w:bCs/>
                  <w:u w:val="none"/>
                </w:rPr>
                <w:t>ing Chart</w:t>
              </w:r>
            </w:hyperlink>
            <w:r w:rsidR="00625D97">
              <w:rPr>
                <w:b/>
                <w:bCs/>
                <w:color w:val="333333"/>
              </w:rPr>
              <w:t xml:space="preserve">     </w:t>
            </w:r>
            <w:hyperlink w:anchor="Tips" w:history="1">
              <w:r w:rsidR="00625D97" w:rsidRPr="00625D97">
                <w:rPr>
                  <w:rStyle w:val="Hyperlink"/>
                  <w:b/>
                  <w:bCs/>
                  <w:u w:val="none"/>
                </w:rPr>
                <w:t>Tip</w:t>
              </w:r>
              <w:r w:rsidR="00625D97" w:rsidRPr="00625D97">
                <w:rPr>
                  <w:rStyle w:val="Hyperlink"/>
                  <w:b/>
                  <w:bCs/>
                  <w:u w:val="none"/>
                </w:rPr>
                <w:t>s</w:t>
              </w:r>
            </w:hyperlink>
          </w:p>
          <w:p w14:paraId="72D8C6C3" w14:textId="77777777" w:rsidR="00083FEA" w:rsidRDefault="00083FEA">
            <w:pPr>
              <w:jc w:val="both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>Makes 6 to 8 servings.</w:t>
            </w:r>
            <w:r>
              <w:t xml:space="preserve">  </w:t>
            </w:r>
            <w:r>
              <w:rPr>
                <w:b/>
                <w:bCs/>
              </w:rPr>
              <w:t>Review:</w:t>
            </w:r>
            <w:r>
              <w:t xml:space="preserve">  March 2005 - The meat was delicious.  Browning the meat is </w:t>
            </w:r>
            <w:proofErr w:type="gramStart"/>
            <w:r>
              <w:t>a very important</w:t>
            </w:r>
            <w:proofErr w:type="gramEnd"/>
            <w:r>
              <w:t xml:space="preserve"> step </w:t>
            </w:r>
            <w:r>
              <w:rPr>
                <w:i/>
                <w:iCs/>
              </w:rPr>
              <w:t>[we found it almost as good if not browned-RDY]</w:t>
            </w:r>
            <w:r>
              <w:t>.  Without soaking, the pro</w:t>
            </w:r>
            <w:r>
              <w:t>b</w:t>
            </w:r>
            <w:r>
              <w:t>lem is the sauce redu</w:t>
            </w:r>
            <w:r>
              <w:t>c</w:t>
            </w:r>
            <w:r>
              <w:t xml:space="preserve">tion.  It looked gorgeous, brown, and thick, but the </w:t>
            </w:r>
            <w:r>
              <w:rPr>
                <w:u w:val="single"/>
              </w:rPr>
              <w:t>sauce was so salty</w:t>
            </w:r>
            <w:r>
              <w:t xml:space="preserve"> it was inedible.  The veggies and meat did not taste salty.  I'd certainly make this again, but just r</w:t>
            </w:r>
            <w:r>
              <w:t>e</w:t>
            </w:r>
            <w:r>
              <w:t xml:space="preserve">member to taste the sauce before </w:t>
            </w:r>
            <w:proofErr w:type="gramStart"/>
            <w:r>
              <w:t>serving.–</w:t>
            </w:r>
            <w:proofErr w:type="gramEnd"/>
            <w:r>
              <w:t xml:space="preserve">MAC  </w:t>
            </w:r>
            <w:r>
              <w:rPr>
                <w:i/>
                <w:iCs/>
              </w:rPr>
              <w:t>[Solution:  Soak the meat to r</w:t>
            </w:r>
            <w:r>
              <w:rPr>
                <w:i/>
                <w:iCs/>
              </w:rPr>
              <w:t>e</w:t>
            </w:r>
            <w:r>
              <w:rPr>
                <w:i/>
                <w:iCs/>
              </w:rPr>
              <w:t>duce the salt.]</w:t>
            </w:r>
          </w:p>
          <w:p w14:paraId="014E19B6" w14:textId="77777777" w:rsidR="00083FEA" w:rsidRDefault="00083FEA">
            <w:pPr>
              <w:jc w:val="both"/>
              <w:rPr>
                <w:b/>
                <w:bCs/>
              </w:rPr>
            </w:pPr>
            <w:r>
              <w:rPr>
                <w:i/>
                <w:iCs/>
              </w:rPr>
              <w:t xml:space="preserve">     </w:t>
            </w:r>
            <w:r>
              <w:rPr>
                <w:b/>
                <w:bCs/>
              </w:rPr>
              <w:t>BROTH</w:t>
            </w:r>
            <w:r>
              <w:t xml:space="preserve"> from the corned beef makes a good base for soups (vegetable, </w:t>
            </w:r>
            <w:proofErr w:type="gramStart"/>
            <w:r>
              <w:t>beef</w:t>
            </w:r>
            <w:proofErr w:type="gramEnd"/>
            <w:r>
              <w:t xml:space="preserve"> and barley, etc).  If necessary, cut the broth with some water or low-sodium chicken broth to adjust the salt level.</w:t>
            </w:r>
          </w:p>
          <w:p w14:paraId="2C3CF9C4" w14:textId="77777777" w:rsidR="00083FEA" w:rsidRDefault="00083FEA">
            <w:pPr>
              <w:jc w:val="both"/>
            </w:pPr>
            <w:r>
              <w:rPr>
                <w:b/>
                <w:bCs/>
              </w:rPr>
              <w:t xml:space="preserve">     See </w:t>
            </w:r>
            <w:hyperlink w:anchor="MenuIdeas" w:history="1">
              <w:r>
                <w:rPr>
                  <w:rStyle w:val="Hyperlink"/>
                  <w:b/>
                  <w:bCs/>
                </w:rPr>
                <w:t>Menu Ideas</w:t>
              </w:r>
            </w:hyperlink>
            <w:r>
              <w:rPr>
                <w:b/>
                <w:bCs/>
              </w:rPr>
              <w:t xml:space="preserve"> for alternate cabbage, carrot, and potato recipes</w:t>
            </w:r>
            <w:r>
              <w:t xml:space="preserve"> instead of cooking them with the corned beef.</w:t>
            </w:r>
          </w:p>
          <w:p w14:paraId="3A4692D8" w14:textId="77777777" w:rsidR="00083FEA" w:rsidRDefault="00083FEA">
            <w:pPr>
              <w:jc w:val="both"/>
            </w:pPr>
            <w:r>
              <w:t xml:space="preserve">     Total Time:    3 hrs 50 mins    –    Prep Time:    20 mins    –    Cook Time:   3 hrs 30 mins</w:t>
            </w:r>
          </w:p>
        </w:tc>
        <w:tc>
          <w:tcPr>
            <w:tcW w:w="2898" w:type="dxa"/>
            <w:tcMar>
              <w:left w:w="0" w:type="dxa"/>
              <w:right w:w="0" w:type="dxa"/>
            </w:tcMar>
          </w:tcPr>
          <w:p w14:paraId="407C481D" w14:textId="60C6ADA0" w:rsidR="00083FEA" w:rsidRDefault="00BA45EB">
            <w:pPr>
              <w:tabs>
                <w:tab w:val="left" w:pos="-720"/>
              </w:tabs>
              <w:jc w:val="center"/>
              <w:rPr>
                <w:iCs/>
              </w:rPr>
            </w:pPr>
            <w:r>
              <w:rPr>
                <w:noProof/>
              </w:rPr>
              <w:drawing>
                <wp:inline distT="0" distB="0" distL="0" distR="0" wp14:anchorId="26DFAFAA" wp14:editId="1867CA40">
                  <wp:extent cx="1828800" cy="138874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388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9C6E5E" w14:textId="77777777" w:rsidR="00083FEA" w:rsidRDefault="00083FEA">
      <w:pPr>
        <w:rPr>
          <w:sz w:val="2"/>
        </w:rPr>
      </w:pPr>
      <w:r>
        <w:rPr>
          <w:sz w:val="10"/>
        </w:rPr>
        <w:softHyphen/>
      </w:r>
      <w:r>
        <w:rPr>
          <w:sz w:val="10"/>
        </w:rPr>
        <w:softHyphen/>
      </w:r>
      <w:r>
        <w:rPr>
          <w:sz w:val="10"/>
        </w:rPr>
        <w:softHyphen/>
      </w:r>
    </w:p>
    <w:p w14:paraId="7E42BBE0" w14:textId="77777777" w:rsidR="00083FEA" w:rsidRDefault="00083FEA">
      <w:pPr>
        <w:rPr>
          <w:sz w:val="6"/>
        </w:rPr>
      </w:pPr>
    </w:p>
    <w:p w14:paraId="612E7543" w14:textId="77777777" w:rsidR="00083FEA" w:rsidRDefault="00083FEA">
      <w:r>
        <w:rPr>
          <w:b/>
          <w:bCs/>
          <w:sz w:val="22"/>
          <w:u w:val="single"/>
        </w:rPr>
        <w:t>1–2 DAYS AHEAD, SOAK CORNED BEEF</w:t>
      </w:r>
      <w:r>
        <w:rPr>
          <w:b/>
          <w:bCs/>
          <w:sz w:val="22"/>
        </w:rPr>
        <w:t xml:space="preserve">.  </w:t>
      </w:r>
      <w:r>
        <w:rPr>
          <w:i/>
          <w:iCs/>
        </w:rPr>
        <w:t xml:space="preserve">Best soaked </w:t>
      </w:r>
      <w:r>
        <w:rPr>
          <w:i/>
          <w:iCs/>
          <w:u w:val="single"/>
        </w:rPr>
        <w:t>24 hours</w:t>
      </w:r>
      <w:r>
        <w:rPr>
          <w:i/>
          <w:iCs/>
        </w:rPr>
        <w:t xml:space="preserve"> and then </w:t>
      </w:r>
      <w:r>
        <w:rPr>
          <w:i/>
          <w:iCs/>
          <w:u w:val="single"/>
        </w:rPr>
        <w:t>cooked one day ahead or early on serving day</w:t>
      </w:r>
      <w:r>
        <w:rPr>
          <w:i/>
          <w:iCs/>
        </w:rPr>
        <w:t xml:space="preserve"> so the meat</w:t>
      </w:r>
      <w:r w:rsidR="00DD0267">
        <w:rPr>
          <w:i/>
          <w:iCs/>
        </w:rPr>
        <w:t xml:space="preserve"> </w:t>
      </w:r>
      <w:r w:rsidR="00DD0267" w:rsidRPr="00DD0267">
        <w:rPr>
          <w:b/>
          <w:i/>
          <w:iCs/>
        </w:rPr>
        <w:t>MUST</w:t>
      </w:r>
      <w:r>
        <w:rPr>
          <w:i/>
          <w:iCs/>
        </w:rPr>
        <w:t xml:space="preserve"> cool for easier slicing.  Reheat, drizzled with a bit of broth, for serving.</w:t>
      </w:r>
    </w:p>
    <w:p w14:paraId="4E5572F7" w14:textId="77777777" w:rsidR="00083FEA" w:rsidRDefault="00083FEA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93"/>
        <w:gridCol w:w="5399"/>
      </w:tblGrid>
      <w:tr w:rsidR="00083FEA" w14:paraId="642F719F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84F96" w14:textId="77777777" w:rsidR="00083FEA" w:rsidRDefault="00083FEA">
            <w:r>
              <w:t xml:space="preserve">1. </w:t>
            </w:r>
            <w:r>
              <w:rPr>
                <w:b/>
                <w:bCs/>
              </w:rPr>
              <w:t>DISCARD BRISKET</w:t>
            </w:r>
            <w:r w:rsidR="00DD0267">
              <w:rPr>
                <w:b/>
                <w:bCs/>
              </w:rPr>
              <w:t xml:space="preserve"> PACKAGING</w:t>
            </w:r>
            <w:r>
              <w:rPr>
                <w:b/>
                <w:bCs/>
              </w:rPr>
              <w:t xml:space="preserve"> JUICES</w:t>
            </w:r>
            <w:r>
              <w:t xml:space="preserve"> and spice packet</w:t>
            </w:r>
            <w:r>
              <w:rPr>
                <w:b/>
                <w:bCs/>
              </w:rPr>
              <w:t>.</w:t>
            </w:r>
          </w:p>
          <w:p w14:paraId="08820FE0" w14:textId="77777777" w:rsidR="00083FEA" w:rsidRDefault="00083FEA">
            <w:r>
              <w:t xml:space="preserve">    </w:t>
            </w:r>
            <w:r>
              <w:rPr>
                <w:b/>
                <w:bCs/>
              </w:rPr>
              <w:t>TRIM OFF FAT CAPS</w:t>
            </w:r>
            <w:r>
              <w:t xml:space="preserve"> down to the </w:t>
            </w:r>
            <w:proofErr w:type="gramStart"/>
            <w:r>
              <w:t>meat, but</w:t>
            </w:r>
            <w:proofErr w:type="gramEnd"/>
            <w:r>
              <w:t xml:space="preserve"> leave fat in the deep pocket.</w:t>
            </w:r>
          </w:p>
          <w:p w14:paraId="00A7CAD0" w14:textId="77777777" w:rsidR="00083FEA" w:rsidRDefault="00083FEA">
            <w:r>
              <w:rPr>
                <w:b/>
                <w:bCs/>
              </w:rPr>
              <w:t xml:space="preserve">    SOAK MEAT.</w:t>
            </w:r>
            <w:r>
              <w:t xml:space="preserve">  Place the meat in a </w:t>
            </w:r>
            <w:r>
              <w:rPr>
                <w:b/>
                <w:bCs/>
                <w:i/>
                <w:iCs/>
              </w:rPr>
              <w:t>large, non-reactive bowl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01C3726" w14:textId="77777777" w:rsidR="00083FEA" w:rsidRDefault="00083FEA">
            <w:pPr>
              <w:tabs>
                <w:tab w:val="right" w:pos="5299"/>
              </w:tabs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or 2 (4-pound) thick, flat-cut corned beef briskets</w:t>
            </w:r>
          </w:p>
          <w:p w14:paraId="157C7F61" w14:textId="77777777" w:rsidR="00083FEA" w:rsidRDefault="00083FEA">
            <w:pPr>
              <w:tabs>
                <w:tab w:val="right" w:pos="5299"/>
              </w:tabs>
              <w:ind w:left="187" w:hanging="187"/>
              <w:rPr>
                <w:b/>
                <w:i/>
              </w:rPr>
            </w:pPr>
            <w:r>
              <w:rPr>
                <w:b/>
                <w:i/>
                <w:iCs/>
              </w:rPr>
              <w:t>[NOTE: 8</w:t>
            </w:r>
            <w:r>
              <w:rPr>
                <w:b/>
                <w:i/>
                <w:iCs/>
                <w:spacing w:val="-2"/>
              </w:rPr>
              <w:t>-quart cooker holds a maximum of 2 (4-pound) brisket flats, 6</w:t>
            </w:r>
            <w:r>
              <w:rPr>
                <w:b/>
                <w:i/>
                <w:iCs/>
                <w:spacing w:val="-4"/>
              </w:rPr>
              <w:noBreakHyphen/>
              <w:t>quart cooker holds 2 (3</w:t>
            </w:r>
            <w:r>
              <w:rPr>
                <w:b/>
                <w:i/>
                <w:iCs/>
                <w:spacing w:val="-4"/>
              </w:rPr>
              <w:noBreakHyphen/>
              <w:t>pound flats)—buy thicker cut</w:t>
            </w:r>
            <w:r>
              <w:rPr>
                <w:b/>
                <w:i/>
                <w:iCs/>
                <w:spacing w:val="-2"/>
              </w:rPr>
              <w:t>s]</w:t>
            </w:r>
          </w:p>
        </w:tc>
      </w:tr>
    </w:tbl>
    <w:p w14:paraId="0B26C23F" w14:textId="77777777" w:rsidR="00083FEA" w:rsidRDefault="00083FEA">
      <w:r>
        <w:t xml:space="preserve">and cover with cold water. </w:t>
      </w:r>
      <w:r>
        <w:rPr>
          <w:b/>
          <w:bCs/>
        </w:rPr>
        <w:t xml:space="preserve"> SOAK </w:t>
      </w:r>
      <w:r>
        <w:rPr>
          <w:b/>
          <w:bCs/>
          <w:u w:val="single"/>
        </w:rPr>
        <w:t>24 HOURS</w:t>
      </w:r>
      <w:r>
        <w:t xml:space="preserve"> in </w:t>
      </w:r>
      <w:r>
        <w:rPr>
          <w:b/>
          <w:bCs/>
          <w:i/>
          <w:iCs/>
        </w:rPr>
        <w:t>cold water</w:t>
      </w:r>
      <w:r>
        <w:t xml:space="preserve"> to help reduce the saltiness of the meat. Change the water occasionally.  The soaking time can be increased if you are sensitive to salt</w:t>
      </w:r>
      <w:r>
        <w:t>i</w:t>
      </w:r>
      <w:r>
        <w:t xml:space="preserve">ness, but overnight in one bowl of cold water works well for our family.  </w:t>
      </w:r>
    </w:p>
    <w:p w14:paraId="68F6AA6C" w14:textId="77777777" w:rsidR="00083FEA" w:rsidRDefault="00083FEA">
      <w:pPr>
        <w:rPr>
          <w:sz w:val="14"/>
        </w:rPr>
      </w:pPr>
    </w:p>
    <w:p w14:paraId="59F4F2A2" w14:textId="77777777" w:rsidR="00083FEA" w:rsidRDefault="00083FEA">
      <w:pPr>
        <w:jc w:val="center"/>
      </w:pPr>
      <w:r>
        <w:sym w:font="Symbol" w:char="F0B7"/>
      </w:r>
      <w:r>
        <w:t xml:space="preserve">                    </w:t>
      </w:r>
      <w:r>
        <w:sym w:font="Symbol" w:char="F0B7"/>
      </w:r>
      <w:r>
        <w:t xml:space="preserve">                    </w:t>
      </w:r>
      <w:r>
        <w:sym w:font="Symbol" w:char="F0B7"/>
      </w:r>
    </w:p>
    <w:p w14:paraId="250D254B" w14:textId="77777777" w:rsidR="00083FEA" w:rsidRDefault="00083FEA">
      <w:pPr>
        <w:rPr>
          <w:sz w:val="14"/>
        </w:rPr>
      </w:pPr>
    </w:p>
    <w:p w14:paraId="045C6C11" w14:textId="77777777" w:rsidR="00083FEA" w:rsidRDefault="00083FEA">
      <w:r>
        <w:rPr>
          <w:b/>
          <w:bCs/>
          <w:sz w:val="22"/>
          <w:u w:val="single"/>
        </w:rPr>
        <w:t>ONE DAY AHEAD OR AT LEAST 5 HOURS BEFORE SERVING, COOK CORNED BEEF</w:t>
      </w:r>
      <w:r>
        <w:t xml:space="preserve">    </w:t>
      </w:r>
    </w:p>
    <w:p w14:paraId="68AA7608" w14:textId="77777777" w:rsidR="00083FEA" w:rsidRDefault="00083FEA">
      <w:pPr>
        <w:rPr>
          <w:b/>
          <w:bCs/>
        </w:rPr>
      </w:pPr>
      <w:r>
        <w:rPr>
          <w:b/>
          <w:bCs/>
        </w:rPr>
        <w:t>T</w:t>
      </w:r>
      <w:r>
        <w:rPr>
          <w:b/>
          <w:bCs/>
          <w:spacing w:val="-2"/>
        </w:rPr>
        <w:t xml:space="preserve">o cook in a Dutch Oven, see </w:t>
      </w:r>
      <w:hyperlink w:anchor="DutchOvenCooking" w:history="1">
        <w:r>
          <w:rPr>
            <w:rStyle w:val="Hyperlink"/>
            <w:b/>
            <w:bCs/>
            <w:spacing w:val="-2"/>
          </w:rPr>
          <w:t>end of recipe</w:t>
        </w:r>
      </w:hyperlink>
      <w:r>
        <w:rPr>
          <w:b/>
          <w:bCs/>
          <w:spacing w:val="-2"/>
        </w:rPr>
        <w:t>.</w:t>
      </w:r>
      <w:r>
        <w:rPr>
          <w:b/>
          <w:bCs/>
          <w:spacing w:val="-2"/>
          <w:sz w:val="22"/>
        </w:rPr>
        <w:t xml:space="preserve">  </w:t>
      </w:r>
      <w:r>
        <w:rPr>
          <w:b/>
          <w:bCs/>
          <w:color w:val="FF0000"/>
          <w:spacing w:val="-2"/>
        </w:rPr>
        <w:t>Results are excellent without the messy and time-consuming browning of the meat</w:t>
      </w:r>
      <w:r>
        <w:rPr>
          <w:b/>
          <w:bCs/>
          <w:color w:val="FF0000"/>
        </w:rPr>
        <w:t>.</w:t>
      </w:r>
      <w:r>
        <w:rPr>
          <w:b/>
          <w:bCs/>
        </w:rPr>
        <w:t xml:space="preserve">   </w:t>
      </w:r>
    </w:p>
    <w:p w14:paraId="6E7EF109" w14:textId="77777777" w:rsidR="00083FEA" w:rsidRDefault="00083FEA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93"/>
        <w:gridCol w:w="5399"/>
      </w:tblGrid>
      <w:tr w:rsidR="00083FEA" w14:paraId="3D3BA36E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F1E833" w14:textId="77777777" w:rsidR="00083FEA" w:rsidRDefault="00083FEA">
            <w:r>
              <w:t xml:space="preserve">1. </w:t>
            </w:r>
            <w:r>
              <w:rPr>
                <w:b/>
                <w:bCs/>
              </w:rPr>
              <w:t>R</w:t>
            </w:r>
            <w:r>
              <w:rPr>
                <w:b/>
                <w:bCs/>
                <w:spacing w:val="-2"/>
              </w:rPr>
              <w:t>INSE</w:t>
            </w:r>
            <w:r>
              <w:rPr>
                <w:spacing w:val="-2"/>
              </w:rPr>
              <w:t xml:space="preserve"> corned beef under cold water.</w:t>
            </w:r>
          </w:p>
          <w:p w14:paraId="59659ECE" w14:textId="77777777" w:rsidR="00083FEA" w:rsidRDefault="00083FEA">
            <w:r>
              <w:t xml:space="preserve">    </w:t>
            </w:r>
            <w:r>
              <w:rPr>
                <w:b/>
                <w:bCs/>
              </w:rPr>
              <w:t>TRANSFER MEAT</w:t>
            </w:r>
            <w:r>
              <w:t xml:space="preserve"> to a </w:t>
            </w:r>
            <w:r>
              <w:rPr>
                <w:b/>
                <w:bCs/>
                <w:i/>
                <w:iCs/>
              </w:rPr>
              <w:t>6- or 8-quart pressure cooker.</w:t>
            </w:r>
          </w:p>
          <w:p w14:paraId="2A8A1A1B" w14:textId="77777777" w:rsidR="00083FEA" w:rsidRDefault="00083FEA">
            <w:pPr>
              <w:pStyle w:val="TOAHeading"/>
              <w:tabs>
                <w:tab w:val="clear" w:pos="9360"/>
              </w:tabs>
              <w:suppressAutoHyphens w:val="0"/>
            </w:pPr>
            <w:r>
              <w:t xml:space="preserve">    Pour Guinness over meat; add enough water to </w:t>
            </w:r>
            <w:r>
              <w:rPr>
                <w:b/>
                <w:bCs/>
                <w:i/>
                <w:iCs/>
              </w:rPr>
              <w:t>almost</w:t>
            </w:r>
            <w:r>
              <w:t xml:space="preserve"> cover the brisket(s).  One inch below the meat is fine for 2 bri</w:t>
            </w:r>
            <w:r>
              <w:t>s</w:t>
            </w:r>
            <w:r>
              <w:t>kets.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F184C69" w14:textId="77777777" w:rsidR="00083FEA" w:rsidRDefault="00083FEA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The trimmed and soaked meat</w:t>
            </w:r>
          </w:p>
          <w:p w14:paraId="32382060" w14:textId="77777777" w:rsidR="00083FEA" w:rsidRDefault="00083FEA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1 (12-oz) bottle Guinness </w:t>
            </w:r>
            <w:r>
              <w:rPr>
                <w:b/>
                <w:bCs/>
                <w:i/>
                <w:iCs/>
                <w:u w:val="single"/>
              </w:rPr>
              <w:t>draught</w:t>
            </w:r>
            <w:r>
              <w:rPr>
                <w:b/>
                <w:bCs/>
                <w:i/>
                <w:iCs/>
              </w:rPr>
              <w:t xml:space="preserve"> (stout is more</w:t>
            </w:r>
            <w:r>
              <w:rPr>
                <w:b/>
                <w:bCs/>
                <w:i/>
                <w:iCs/>
                <w:spacing w:val="-4"/>
              </w:rPr>
              <w:t xml:space="preserve"> bitter</w:t>
            </w:r>
            <w:r>
              <w:rPr>
                <w:b/>
                <w:bCs/>
                <w:i/>
                <w:iCs/>
              </w:rPr>
              <w:t xml:space="preserve">)—for 3.5 pounds beef, use </w:t>
            </w:r>
            <w:r>
              <w:rPr>
                <w:b/>
                <w:bCs/>
                <w:i/>
                <w:iCs/>
                <w:u w:val="single"/>
              </w:rPr>
              <w:t>6 ounces</w:t>
            </w:r>
            <w:r>
              <w:rPr>
                <w:b/>
                <w:bCs/>
                <w:i/>
                <w:iCs/>
              </w:rPr>
              <w:t xml:space="preserve"> Guinness (by weight)</w:t>
            </w:r>
          </w:p>
          <w:p w14:paraId="2E3EE09D" w14:textId="77777777" w:rsidR="00083FEA" w:rsidRDefault="00083FEA">
            <w:pPr>
              <w:ind w:left="187" w:hanging="187"/>
              <w:rPr>
                <w:b/>
                <w:i/>
              </w:rPr>
            </w:pPr>
            <w:r>
              <w:rPr>
                <w:b/>
                <w:bCs/>
                <w:i/>
                <w:iCs/>
              </w:rPr>
              <w:t>Water, to almost cover the meat</w:t>
            </w:r>
          </w:p>
        </w:tc>
      </w:tr>
    </w:tbl>
    <w:p w14:paraId="33F975DF" w14:textId="77777777" w:rsidR="00083FEA" w:rsidRDefault="00083FEA">
      <w:pPr>
        <w:rPr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0"/>
        <w:gridCol w:w="5392"/>
      </w:tblGrid>
      <w:tr w:rsidR="00083FEA" w14:paraId="19B0C1BE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BCDB9" w14:textId="77777777" w:rsidR="00083FEA" w:rsidRDefault="00083FEA">
            <w:r>
              <w:t xml:space="preserve">2. </w:t>
            </w:r>
            <w:r>
              <w:rPr>
                <w:b/>
                <w:bCs/>
              </w:rPr>
              <w:t>PLACE IN A CHEESECLOTH BAG</w:t>
            </w:r>
            <w:r>
              <w:t xml:space="preserve"> the onion, garlic, bay leaf, cinnamon, cloves, al</w:t>
            </w:r>
            <w:r>
              <w:t>l</w:t>
            </w:r>
            <w:r>
              <w:t xml:space="preserve">spice, and pepper.  Drop into the pot. </w:t>
            </w:r>
          </w:p>
          <w:p w14:paraId="1F7FE04A" w14:textId="77777777" w:rsidR="00083FEA" w:rsidRDefault="00083FEA">
            <w:r>
              <w:t xml:space="preserve">    </w:t>
            </w:r>
            <w:r>
              <w:rPr>
                <w:b/>
                <w:bCs/>
              </w:rPr>
              <w:t>S</w:t>
            </w:r>
            <w:r>
              <w:rPr>
                <w:b/>
                <w:bCs/>
                <w:spacing w:val="-2"/>
              </w:rPr>
              <w:t>EAL THE LID</w:t>
            </w:r>
            <w:r>
              <w:rPr>
                <w:spacing w:val="-2"/>
              </w:rPr>
              <w:t xml:space="preserve"> on the cooker; bring to </w:t>
            </w:r>
            <w:r>
              <w:rPr>
                <w:b/>
                <w:bCs/>
                <w:spacing w:val="-2"/>
                <w:u w:val="single"/>
              </w:rPr>
              <w:t>high pressure (15 psi)</w:t>
            </w:r>
            <w:r>
              <w:rPr>
                <w:spacing w:val="-2"/>
              </w:rPr>
              <w:t>.</w:t>
            </w:r>
          </w:p>
          <w:p w14:paraId="07CC4590" w14:textId="77777777" w:rsidR="00083FEA" w:rsidRDefault="00083FEA">
            <w:r>
              <w:t xml:space="preserve">    </w:t>
            </w:r>
            <w:r>
              <w:rPr>
                <w:b/>
                <w:bCs/>
              </w:rPr>
              <w:t>REDUCE HEAT</w:t>
            </w:r>
            <w:r>
              <w:t xml:space="preserve"> to maintain </w:t>
            </w:r>
            <w:r>
              <w:rPr>
                <w:b/>
                <w:bCs/>
                <w:u w:val="single"/>
              </w:rPr>
              <w:t>high pressure</w:t>
            </w:r>
            <w:r>
              <w:t>.</w:t>
            </w:r>
          </w:p>
          <w:p w14:paraId="42954E26" w14:textId="77777777" w:rsidR="00083FEA" w:rsidRDefault="00083FEA">
            <w:r>
              <w:t xml:space="preserve">    </w:t>
            </w:r>
            <w:r>
              <w:rPr>
                <w:b/>
                <w:bCs/>
              </w:rPr>
              <w:t>COOK.</w:t>
            </w:r>
            <w:r>
              <w:t xml:space="preserve">  </w:t>
            </w:r>
            <w:r>
              <w:rPr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t xml:space="preserve">See </w:t>
            </w:r>
            <w:hyperlink w:anchor="TimingChartCornedBeefPC" w:history="1">
              <w:r>
                <w:rPr>
                  <w:rStyle w:val="Hyperlink"/>
                  <w:b/>
                  <w:bCs/>
                  <w:i/>
                  <w:iCs/>
                </w:rPr>
                <w:t>Tim</w:t>
              </w:r>
              <w:r>
                <w:rPr>
                  <w:rStyle w:val="Hyperlink"/>
                  <w:b/>
                  <w:bCs/>
                  <w:i/>
                  <w:iCs/>
                </w:rPr>
                <w:t>i</w:t>
              </w:r>
              <w:r>
                <w:rPr>
                  <w:rStyle w:val="Hyperlink"/>
                  <w:b/>
                  <w:bCs/>
                  <w:i/>
                  <w:iCs/>
                </w:rPr>
                <w:t>ng Chart</w:t>
              </w:r>
            </w:hyperlink>
            <w:r>
              <w:rPr>
                <w:b/>
                <w:bCs/>
                <w:i/>
                <w:iCs/>
              </w:rPr>
              <w:t>, below.</w:t>
            </w:r>
          </w:p>
          <w:p w14:paraId="74E3E16B" w14:textId="77777777" w:rsidR="00083FEA" w:rsidRDefault="00083FEA">
            <w:r>
              <w:t xml:space="preserve">    </w:t>
            </w:r>
            <w:r>
              <w:rPr>
                <w:b/>
                <w:bCs/>
              </w:rPr>
              <w:t>RELEASE PRESSURE NATURALLY,</w:t>
            </w:r>
            <w:r>
              <w:t xml:space="preserve"> </w:t>
            </w:r>
            <w:r>
              <w:rPr>
                <w:b/>
                <w:bCs/>
                <w:u w:val="single"/>
              </w:rPr>
              <w:t>18 to 22 mi</w:t>
            </w:r>
            <w:r>
              <w:rPr>
                <w:b/>
                <w:bCs/>
                <w:u w:val="single"/>
              </w:rPr>
              <w:t>n</w:t>
            </w:r>
            <w:r>
              <w:rPr>
                <w:b/>
                <w:bCs/>
                <w:u w:val="single"/>
              </w:rPr>
              <w:t>utes</w:t>
            </w:r>
            <w:r>
              <w:t>.</w:t>
            </w:r>
          </w:p>
          <w:p w14:paraId="654BA900" w14:textId="77777777" w:rsidR="00083FEA" w:rsidRDefault="00083FEA">
            <w:pPr>
              <w:rPr>
                <w:b/>
                <w:bCs/>
                <w:i/>
                <w:iCs/>
                <w:u w:val="single"/>
              </w:rPr>
            </w:pPr>
            <w:r>
              <w:t xml:space="preserve">   </w:t>
            </w:r>
            <w:r>
              <w:rPr>
                <w:b/>
                <w:bCs/>
                <w:color w:val="FF0000"/>
              </w:rPr>
              <w:t xml:space="preserve">THIS MEAT (TRIMMED): </w:t>
            </w:r>
            <w:r>
              <w:rPr>
                <w:b/>
                <w:bCs/>
                <w:color w:val="FF0000"/>
              </w:rPr>
              <w:softHyphen/>
            </w:r>
            <w:r>
              <w:rPr>
                <w:b/>
                <w:bCs/>
                <w:color w:val="FF0000"/>
              </w:rPr>
              <w:softHyphen/>
            </w:r>
            <w:r>
              <w:rPr>
                <w:b/>
                <w:bCs/>
                <w:color w:val="FF0000"/>
              </w:rPr>
              <w:softHyphen/>
            </w:r>
            <w:r>
              <w:rPr>
                <w:b/>
                <w:bCs/>
                <w:color w:val="FF0000"/>
              </w:rPr>
              <w:softHyphen/>
            </w:r>
            <w:r>
              <w:rPr>
                <w:b/>
                <w:bCs/>
                <w:color w:val="FF0000"/>
              </w:rPr>
              <w:softHyphen/>
              <w:t>____#</w:t>
            </w:r>
            <w:proofErr w:type="gramStart"/>
            <w:r>
              <w:rPr>
                <w:b/>
                <w:bCs/>
                <w:color w:val="FF0000"/>
              </w:rPr>
              <w:t>,  TIME</w:t>
            </w:r>
            <w:proofErr w:type="gramEnd"/>
            <w:r>
              <w:rPr>
                <w:b/>
                <w:bCs/>
                <w:color w:val="FF0000"/>
              </w:rPr>
              <w:t>: ____ mi</w:t>
            </w:r>
            <w:r>
              <w:rPr>
                <w:b/>
                <w:bCs/>
                <w:color w:val="FF0000"/>
              </w:rPr>
              <w:t>n</w:t>
            </w:r>
            <w:r>
              <w:rPr>
                <w:b/>
                <w:bCs/>
                <w:color w:val="FF0000"/>
              </w:rPr>
              <w:t>utes</w:t>
            </w:r>
            <w:r>
              <w:rPr>
                <w:b/>
                <w:bCs/>
              </w:rPr>
              <w:t xml:space="preserve">.   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29F4AD4" w14:textId="77777777" w:rsidR="00083FEA" w:rsidRDefault="00083FE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1 medium yellow onion, unpeeled and cut into wedges </w:t>
            </w:r>
          </w:p>
          <w:p w14:paraId="54067B16" w14:textId="77777777" w:rsidR="00083FEA" w:rsidRDefault="00083FE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cloves garlic with skin, halved</w:t>
            </w:r>
          </w:p>
          <w:p w14:paraId="17ACCD31" w14:textId="77777777" w:rsidR="00083FEA" w:rsidRDefault="00083FE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1 bay leaf </w:t>
            </w:r>
          </w:p>
          <w:p w14:paraId="5B488E3E" w14:textId="77777777" w:rsidR="00083FEA" w:rsidRDefault="00083FE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1/4 teaspoon Vietnamese cinnamon (or 1/2 cinnamon stick)</w:t>
            </w:r>
          </w:p>
          <w:p w14:paraId="0985B845" w14:textId="77777777" w:rsidR="00083FEA" w:rsidRDefault="00083FE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1/8–1/4 teaspoon ground cloves (PC: 4 whole cloves)</w:t>
            </w:r>
          </w:p>
          <w:p w14:paraId="69FAD713" w14:textId="77777777" w:rsidR="00083FEA" w:rsidRDefault="00083FEA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1/2 teaspoon black peppercorns (or 1/4 teaspoon ground)</w:t>
            </w:r>
          </w:p>
          <w:p w14:paraId="5719F3F4" w14:textId="77777777" w:rsidR="00083FEA" w:rsidRDefault="00083FEA">
            <w:pPr>
              <w:pStyle w:val="TOAHeading"/>
              <w:tabs>
                <w:tab w:val="clear" w:pos="9360"/>
                <w:tab w:val="right" w:pos="5299"/>
              </w:tabs>
              <w:suppressAutoHyphens w:val="0"/>
              <w:rPr>
                <w:b/>
                <w:i/>
              </w:rPr>
            </w:pPr>
            <w:r>
              <w:rPr>
                <w:b/>
                <w:bCs/>
                <w:i/>
                <w:iCs/>
              </w:rPr>
              <w:t>1/2 teaspoon allspice berries (or 1/4 teaspoon ground)</w:t>
            </w:r>
          </w:p>
        </w:tc>
      </w:tr>
    </w:tbl>
    <w:p w14:paraId="2D05514B" w14:textId="77777777" w:rsidR="00083FEA" w:rsidRDefault="000C3DDA">
      <w:pPr>
        <w:pStyle w:val="TOAHeading"/>
        <w:tabs>
          <w:tab w:val="clear" w:pos="9360"/>
        </w:tabs>
        <w:suppressAutoHyphens w:val="0"/>
      </w:pPr>
      <w:r>
        <w:t xml:space="preserve">Serious Eats recommended a </w:t>
      </w:r>
      <w:r w:rsidRPr="000C3DDA">
        <w:rPr>
          <w:b/>
          <w:u w:val="single"/>
        </w:rPr>
        <w:t>final internal temp read</w:t>
      </w:r>
      <w:r>
        <w:rPr>
          <w:b/>
          <w:u w:val="single"/>
        </w:rPr>
        <w:t>ing</w:t>
      </w:r>
      <w:r w:rsidRPr="000C3DDA">
        <w:rPr>
          <w:b/>
          <w:u w:val="single"/>
        </w:rPr>
        <w:t xml:space="preserve"> of 183</w:t>
      </w:r>
      <w:r w:rsidRPr="000C3DDA">
        <w:rPr>
          <w:rFonts w:cs="Arial"/>
          <w:b/>
          <w:u w:val="single"/>
        </w:rPr>
        <w:t>°</w:t>
      </w:r>
      <w:r w:rsidRPr="000C3DDA">
        <w:rPr>
          <w:b/>
          <w:u w:val="single"/>
        </w:rPr>
        <w:t>F</w:t>
      </w:r>
      <w:r w:rsidRPr="000C3DDA">
        <w:rPr>
          <w:b/>
        </w:rPr>
        <w:t>.</w:t>
      </w:r>
    </w:p>
    <w:p w14:paraId="400C77B9" w14:textId="77777777" w:rsidR="000C3DDA" w:rsidRPr="000C3DDA" w:rsidRDefault="000C3DDA" w:rsidP="000C3DDA"/>
    <w:p w14:paraId="3959C701" w14:textId="77777777" w:rsidR="00083FEA" w:rsidRDefault="00083FEA">
      <w:pPr>
        <w:tabs>
          <w:tab w:val="left" w:pos="-720"/>
          <w:tab w:val="center" w:pos="5400"/>
          <w:tab w:val="right" w:pos="10800"/>
        </w:tabs>
        <w:rPr>
          <w:i/>
          <w:iCs/>
          <w:color w:val="FF0000"/>
        </w:rPr>
      </w:pPr>
      <w:r>
        <w:rPr>
          <w:b/>
          <w:bCs/>
          <w:i/>
          <w:iCs/>
        </w:rPr>
        <w:t xml:space="preserve">  </w:t>
      </w:r>
      <w:r>
        <w:rPr>
          <w:b/>
          <w:bCs/>
          <w:i/>
          <w:iCs/>
          <w:color w:val="FF0000"/>
        </w:rPr>
        <w:t>GLAZE after wrapping??</w:t>
      </w:r>
      <w:r>
        <w:rPr>
          <w:i/>
          <w:iCs/>
          <w:color w:val="FF0000"/>
        </w:rPr>
        <w:t xml:space="preserve">  Make a </w:t>
      </w:r>
      <w:r>
        <w:rPr>
          <w:b/>
          <w:bCs/>
          <w:i/>
          <w:iCs/>
          <w:color w:val="FF0000"/>
          <w:u w:val="single"/>
        </w:rPr>
        <w:t>glaze out of brown sugar and mustard and bake it in the oven for 20 minutes</w:t>
      </w:r>
      <w:r>
        <w:rPr>
          <w:i/>
          <w:iCs/>
          <w:color w:val="FF0000"/>
        </w:rPr>
        <w:t xml:space="preserve"> (after boi</w:t>
      </w:r>
      <w:r>
        <w:rPr>
          <w:i/>
          <w:iCs/>
          <w:color w:val="FF0000"/>
        </w:rPr>
        <w:t>l</w:t>
      </w:r>
      <w:r>
        <w:rPr>
          <w:i/>
          <w:iCs/>
          <w:color w:val="FF0000"/>
        </w:rPr>
        <w:t xml:space="preserve">ing the meat first).  This corned beef recipe with the glaze is the best. - from the Internet TORCH IT?  </w:t>
      </w:r>
    </w:p>
    <w:p w14:paraId="44344030" w14:textId="77777777" w:rsidR="00083FEA" w:rsidRDefault="00083FEA">
      <w:pPr>
        <w:rPr>
          <w:sz w:val="16"/>
        </w:rPr>
      </w:pPr>
    </w:p>
    <w:p w14:paraId="238F4E93" w14:textId="77777777" w:rsidR="00083FEA" w:rsidRDefault="00083FEA">
      <w:r>
        <w:t xml:space="preserve">4. </w:t>
      </w:r>
      <w:r>
        <w:rPr>
          <w:b/>
          <w:bCs/>
        </w:rPr>
        <w:t>R</w:t>
      </w:r>
      <w:r>
        <w:rPr>
          <w:b/>
          <w:bCs/>
          <w:spacing w:val="-4"/>
        </w:rPr>
        <w:t>EMOVE MEAT</w:t>
      </w:r>
      <w:r>
        <w:rPr>
          <w:spacing w:val="-4"/>
        </w:rPr>
        <w:t xml:space="preserve"> from cooker (leave broth in pot if cooking vegetables in it; otherwise, </w:t>
      </w:r>
      <w:r>
        <w:rPr>
          <w:b/>
          <w:bCs/>
          <w:spacing w:val="-4"/>
        </w:rPr>
        <w:t>freeze</w:t>
      </w:r>
      <w:r>
        <w:rPr>
          <w:spacing w:val="-4"/>
        </w:rPr>
        <w:t xml:space="preserve"> for use as a soup base); </w:t>
      </w:r>
      <w:r>
        <w:rPr>
          <w:b/>
          <w:bCs/>
          <w:spacing w:val="-4"/>
          <w:u w:val="single"/>
        </w:rPr>
        <w:t>wrap meat very tightly in plastic wrap</w:t>
      </w:r>
      <w:r>
        <w:rPr>
          <w:spacing w:val="-4"/>
        </w:rPr>
        <w:t xml:space="preserve"> (wrap the package with a towel or foil to keep warm</w:t>
      </w:r>
      <w:r>
        <w:t>).</w:t>
      </w:r>
    </w:p>
    <w:p w14:paraId="4BC62EC6" w14:textId="77777777" w:rsidR="00083FEA" w:rsidRDefault="00083FEA">
      <w:r>
        <w:t xml:space="preserve">    Let sit </w:t>
      </w:r>
      <w:r>
        <w:rPr>
          <w:b/>
          <w:bCs/>
          <w:u w:val="single"/>
        </w:rPr>
        <w:t>at least 1 hour</w:t>
      </w:r>
      <w:r>
        <w:t xml:space="preserve"> while preparing the vegetables &amp; sauce.  This allows the meat to firm up so it can be sliced wit</w:t>
      </w:r>
      <w:r>
        <w:t>h</w:t>
      </w:r>
      <w:r>
        <w:t>out breaking or shre</w:t>
      </w:r>
      <w:r>
        <w:t>d</w:t>
      </w:r>
      <w:r>
        <w:t xml:space="preserve">ding.  It really works.  If slicing for sandwiches, cool the package to room temperature; then refrigerate.  Slice the meat when cold. </w:t>
      </w:r>
    </w:p>
    <w:p w14:paraId="0CFD45D0" w14:textId="77777777" w:rsidR="00083FEA" w:rsidRDefault="00083FEA">
      <w:pPr>
        <w:tabs>
          <w:tab w:val="left" w:pos="-720"/>
        </w:tabs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36"/>
        <w:gridCol w:w="2736"/>
        <w:gridCol w:w="2736"/>
        <w:gridCol w:w="2736"/>
      </w:tblGrid>
      <w:tr w:rsidR="00083FEA" w14:paraId="6971F8D8" w14:textId="77777777">
        <w:tblPrEx>
          <w:tblCellMar>
            <w:top w:w="0" w:type="dxa"/>
            <w:bottom w:w="0" w:type="dxa"/>
          </w:tblCellMar>
        </w:tblPrEx>
        <w:trPr>
          <w:cantSplit/>
          <w:trHeight w:val="684"/>
          <w:jc w:val="center"/>
        </w:trPr>
        <w:tc>
          <w:tcPr>
            <w:tcW w:w="10944" w:type="dxa"/>
            <w:gridSpan w:val="4"/>
            <w:tcBorders>
              <w:bottom w:val="nil"/>
            </w:tcBorders>
            <w:vAlign w:val="center"/>
          </w:tcPr>
          <w:p w14:paraId="6B6BF4E8" w14:textId="77777777" w:rsidR="00083FEA" w:rsidRDefault="00083FEA">
            <w:pPr>
              <w:widowControl w:val="0"/>
              <w:tabs>
                <w:tab w:val="left" w:pos="266"/>
              </w:tabs>
              <w:autoSpaceDE w:val="0"/>
              <w:autoSpaceDN w:val="0"/>
              <w:adjustRightInd w:val="0"/>
              <w:rPr>
                <w:sz w:val="2"/>
              </w:rPr>
            </w:pPr>
          </w:p>
          <w:p w14:paraId="279F58E6" w14:textId="77777777" w:rsidR="00083FEA" w:rsidRDefault="00083FEA">
            <w:pPr>
              <w:widowControl w:val="0"/>
              <w:tabs>
                <w:tab w:val="left" w:pos="266"/>
              </w:tabs>
              <w:autoSpaceDE w:val="0"/>
              <w:autoSpaceDN w:val="0"/>
              <w:adjustRightInd w:val="0"/>
              <w:spacing w:line="216" w:lineRule="auto"/>
            </w:pPr>
            <w:r>
              <w:t xml:space="preserve">5. </w:t>
            </w:r>
            <w:r>
              <w:rPr>
                <w:rFonts w:ascii="Times New Roman" w:hAnsi="Times New Roman"/>
                <w:b/>
                <w:bCs/>
                <w:spacing w:val="24"/>
                <w:sz w:val="23"/>
              </w:rPr>
              <w:t>SLICING THE BRISKET</w:t>
            </w:r>
            <w:r>
              <w:t xml:space="preserve"> is as important as how you cook it.  Cut </w:t>
            </w:r>
            <w:r>
              <w:rPr>
                <w:b/>
                <w:bCs/>
                <w:i/>
                <w:iCs/>
              </w:rPr>
              <w:t>with</w:t>
            </w:r>
            <w:r>
              <w:t xml:space="preserve"> the grain and you will have slices that fall apart </w:t>
            </w:r>
            <w:r>
              <w:rPr>
                <w:spacing w:val="-2"/>
              </w:rPr>
              <w:t xml:space="preserve">and that will shred.  Cut </w:t>
            </w:r>
            <w:r>
              <w:rPr>
                <w:b/>
                <w:bCs/>
                <w:i/>
                <w:iCs/>
                <w:spacing w:val="-2"/>
              </w:rPr>
              <w:t>across</w:t>
            </w:r>
            <w:r>
              <w:rPr>
                <w:spacing w:val="-2"/>
              </w:rPr>
              <w:t xml:space="preserve"> the grain and your slices will hold together (best if the meat has been cooked and chilled before sli</w:t>
            </w:r>
            <w:r>
              <w:rPr>
                <w:spacing w:val="-2"/>
              </w:rPr>
              <w:t>c</w:t>
            </w:r>
            <w:r>
              <w:rPr>
                <w:spacing w:val="-2"/>
              </w:rPr>
              <w:t>ing)</w:t>
            </w:r>
            <w:r>
              <w:t>.</w:t>
            </w:r>
          </w:p>
          <w:p w14:paraId="272249B2" w14:textId="77777777" w:rsidR="00083FEA" w:rsidRDefault="00083FEA">
            <w:pPr>
              <w:pStyle w:val="TOAHeading"/>
              <w:widowControl w:val="0"/>
              <w:tabs>
                <w:tab w:val="left" w:pos="1987"/>
              </w:tabs>
              <w:autoSpaceDE w:val="0"/>
              <w:autoSpaceDN w:val="0"/>
              <w:adjustRightInd w:val="0"/>
              <w:spacing w:before="40" w:after="60" w:line="216" w:lineRule="auto"/>
              <w:rPr>
                <w:rFonts w:ascii="Times New Roman" w:hAnsi="Times New Roman"/>
                <w:b/>
                <w:bCs/>
                <w:spacing w:val="40"/>
                <w:sz w:val="23"/>
              </w:rPr>
            </w:pPr>
            <w:r>
              <w:t xml:space="preserve">     </w:t>
            </w:r>
            <w:r>
              <w:rPr>
                <w:b/>
                <w:bCs/>
              </w:rPr>
              <w:t>ALWAYS</w:t>
            </w:r>
            <w:r>
              <w:t xml:space="preserve"> slice corned beef </w:t>
            </w:r>
            <w:r>
              <w:rPr>
                <w:b/>
                <w:bCs/>
                <w:u w:val="single"/>
              </w:rPr>
              <w:t>across the grain</w:t>
            </w:r>
            <w:r>
              <w:rPr>
                <w:b/>
                <w:bCs/>
              </w:rPr>
              <w:t>, beginning across one corner.</w:t>
            </w:r>
          </w:p>
        </w:tc>
      </w:tr>
      <w:tr w:rsidR="00083FEA" w14:paraId="639A43BA" w14:textId="77777777">
        <w:tblPrEx>
          <w:tblCellMar>
            <w:top w:w="0" w:type="dxa"/>
            <w:bottom w:w="0" w:type="dxa"/>
          </w:tblCellMar>
        </w:tblPrEx>
        <w:trPr>
          <w:trHeight w:val="1071"/>
          <w:jc w:val="center"/>
        </w:trPr>
        <w:tc>
          <w:tcPr>
            <w:tcW w:w="2736" w:type="dxa"/>
          </w:tcPr>
          <w:p w14:paraId="546465BD" w14:textId="38EB15FE" w:rsidR="00083FEA" w:rsidRDefault="00BA45EB">
            <w:pPr>
              <w:widowControl w:val="0"/>
              <w:tabs>
                <w:tab w:val="left" w:pos="266"/>
              </w:tabs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E62CDCB" wp14:editId="72B58638">
                  <wp:extent cx="1568450" cy="1278890"/>
                  <wp:effectExtent l="0" t="0" r="0" b="0"/>
                  <wp:docPr id="2" name="Picture 2" descr="Slices of quick pastrami—smoked corned beef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lices of quick pastrami—smoked corned beef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60" r="48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450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6" w:type="dxa"/>
          </w:tcPr>
          <w:p w14:paraId="2A9FD363" w14:textId="1BB405C8" w:rsidR="00083FEA" w:rsidRDefault="00BA45EB">
            <w:pPr>
              <w:widowControl w:val="0"/>
              <w:tabs>
                <w:tab w:val="left" w:pos="266"/>
              </w:tabs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w:drawing>
                <wp:inline distT="0" distB="0" distL="0" distR="0" wp14:anchorId="5F7DD80F" wp14:editId="73A4FE13">
                  <wp:extent cx="1643380" cy="1278890"/>
                  <wp:effectExtent l="0" t="0" r="0" b="0"/>
                  <wp:docPr id="3" name="Picture 3" descr="Remove beef from slow cooker and slice thinly.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move beef from slow cooker and slice thinly."/>
                          <pic:cNvPicPr>
                            <a:picLocks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930" t="17999" r="18620" b="72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380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6" w:type="dxa"/>
          </w:tcPr>
          <w:p w14:paraId="507D3AA1" w14:textId="1044C4CE" w:rsidR="00083FEA" w:rsidRDefault="00BA45EB">
            <w:pPr>
              <w:widowControl w:val="0"/>
              <w:tabs>
                <w:tab w:val="left" w:pos="266"/>
              </w:tabs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w:drawing>
                <wp:inline distT="0" distB="0" distL="0" distR="0" wp14:anchorId="79D6A644" wp14:editId="057C653F">
                  <wp:extent cx="1643380" cy="1278890"/>
                  <wp:effectExtent l="0" t="0" r="0" b="0"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380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6" w:type="dxa"/>
          </w:tcPr>
          <w:p w14:paraId="6F3F1F22" w14:textId="185D0FE6" w:rsidR="00083FEA" w:rsidRDefault="00BA45EB">
            <w:pPr>
              <w:widowControl w:val="0"/>
              <w:tabs>
                <w:tab w:val="left" w:pos="266"/>
              </w:tabs>
              <w:autoSpaceDE w:val="0"/>
              <w:autoSpaceDN w:val="0"/>
              <w:adjustRightInd w:val="0"/>
              <w:jc w:val="center"/>
            </w:pPr>
            <w:r>
              <w:rPr>
                <w:noProof/>
              </w:rPr>
              <w:drawing>
                <wp:inline distT="0" distB="0" distL="0" distR="0" wp14:anchorId="3AB57158" wp14:editId="3B431A84">
                  <wp:extent cx="1643380" cy="1273175"/>
                  <wp:effectExtent l="0" t="0" r="0" b="0"/>
                  <wp:docPr id="5" name="Pictur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380" cy="1273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FEA" w14:paraId="4E9CBA96" w14:textId="77777777">
        <w:tblPrEx>
          <w:tblCellMar>
            <w:top w:w="0" w:type="dxa"/>
            <w:bottom w:w="0" w:type="dxa"/>
          </w:tblCellMar>
        </w:tblPrEx>
        <w:trPr>
          <w:cantSplit/>
          <w:trHeight w:val="153"/>
          <w:jc w:val="center"/>
        </w:trPr>
        <w:tc>
          <w:tcPr>
            <w:tcW w:w="2736" w:type="dxa"/>
            <w:tcMar>
              <w:top w:w="72" w:type="dxa"/>
            </w:tcMar>
          </w:tcPr>
          <w:p w14:paraId="30251176" w14:textId="77777777" w:rsidR="00083FEA" w:rsidRDefault="00083FEA">
            <w:pPr>
              <w:spacing w:line="216" w:lineRule="auto"/>
              <w:jc w:val="both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Begin the first slices </w:t>
            </w:r>
            <w:r>
              <w:rPr>
                <w:b/>
                <w:bCs/>
                <w:i/>
                <w:iCs/>
                <w:sz w:val="16"/>
              </w:rPr>
              <w:t>across one co</w:t>
            </w:r>
            <w:r>
              <w:rPr>
                <w:b/>
                <w:bCs/>
                <w:i/>
                <w:iCs/>
                <w:sz w:val="16"/>
              </w:rPr>
              <w:t>r</w:t>
            </w:r>
            <w:r>
              <w:rPr>
                <w:b/>
                <w:bCs/>
                <w:i/>
                <w:iCs/>
                <w:sz w:val="16"/>
              </w:rPr>
              <w:t>ner</w:t>
            </w:r>
            <w:r>
              <w:rPr>
                <w:i/>
                <w:iCs/>
                <w:sz w:val="16"/>
              </w:rPr>
              <w:t xml:space="preserve"> of the corned beef brisket (check the u</w:t>
            </w:r>
            <w:r>
              <w:rPr>
                <w:i/>
                <w:iCs/>
                <w:sz w:val="16"/>
              </w:rPr>
              <w:t>n</w:t>
            </w:r>
            <w:r>
              <w:rPr>
                <w:i/>
                <w:iCs/>
                <w:sz w:val="16"/>
              </w:rPr>
              <w:t xml:space="preserve">derside of the meat to be sure that you will be slicing </w:t>
            </w:r>
            <w:r>
              <w:rPr>
                <w:b/>
                <w:bCs/>
                <w:i/>
                <w:iCs/>
                <w:sz w:val="16"/>
              </w:rPr>
              <w:t>across</w:t>
            </w:r>
            <w:r>
              <w:rPr>
                <w:i/>
                <w:iCs/>
                <w:sz w:val="16"/>
              </w:rPr>
              <w:t xml:space="preserve"> the grain).</w:t>
            </w:r>
          </w:p>
        </w:tc>
        <w:tc>
          <w:tcPr>
            <w:tcW w:w="5472" w:type="dxa"/>
            <w:gridSpan w:val="2"/>
            <w:tcBorders>
              <w:left w:val="nil"/>
            </w:tcBorders>
            <w:tcMar>
              <w:top w:w="72" w:type="dxa"/>
            </w:tcMar>
          </w:tcPr>
          <w:p w14:paraId="191B9C02" w14:textId="77777777" w:rsidR="00083FEA" w:rsidRDefault="00083FEA">
            <w:pPr>
              <w:widowControl w:val="0"/>
              <w:tabs>
                <w:tab w:val="left" w:pos="266"/>
              </w:tabs>
              <w:autoSpaceDE w:val="0"/>
              <w:autoSpaceDN w:val="0"/>
              <w:adjustRightInd w:val="0"/>
              <w:jc w:val="both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In these photos, you can clearly see the direction of the grain and how the slices that are cut </w:t>
            </w:r>
            <w:r>
              <w:rPr>
                <w:b/>
                <w:bCs/>
                <w:i/>
                <w:iCs/>
                <w:sz w:val="16"/>
              </w:rPr>
              <w:t>across</w:t>
            </w:r>
            <w:r>
              <w:rPr>
                <w:i/>
                <w:iCs/>
                <w:sz w:val="16"/>
              </w:rPr>
              <w:t xml:space="preserve"> the grain will look.</w:t>
            </w:r>
          </w:p>
        </w:tc>
        <w:tc>
          <w:tcPr>
            <w:tcW w:w="2736" w:type="dxa"/>
            <w:tcMar>
              <w:top w:w="72" w:type="dxa"/>
              <w:left w:w="115" w:type="dxa"/>
              <w:right w:w="115" w:type="dxa"/>
            </w:tcMar>
          </w:tcPr>
          <w:p w14:paraId="533CBEC9" w14:textId="77777777" w:rsidR="00083FEA" w:rsidRDefault="00083FEA">
            <w:pPr>
              <w:widowControl w:val="0"/>
              <w:tabs>
                <w:tab w:val="left" w:pos="266"/>
              </w:tabs>
              <w:autoSpaceDE w:val="0"/>
              <w:autoSpaceDN w:val="0"/>
              <w:adjustRightInd w:val="0"/>
              <w:jc w:val="both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 xml:space="preserve">Notice that the first cuts will be </w:t>
            </w:r>
            <w:r>
              <w:rPr>
                <w:b/>
                <w:bCs/>
                <w:i/>
                <w:iCs/>
                <w:sz w:val="16"/>
              </w:rPr>
              <w:t>across one corner</w:t>
            </w:r>
            <w:r>
              <w:rPr>
                <w:i/>
                <w:iCs/>
                <w:sz w:val="16"/>
              </w:rPr>
              <w:t xml:space="preserve"> of the meat.</w:t>
            </w:r>
          </w:p>
          <w:p w14:paraId="5C6FF87D" w14:textId="77777777" w:rsidR="00083FEA" w:rsidRDefault="00083FEA">
            <w:pPr>
              <w:widowControl w:val="0"/>
              <w:tabs>
                <w:tab w:val="left" w:pos="266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16"/>
              </w:rPr>
            </w:pPr>
            <w:r>
              <w:rPr>
                <w:sz w:val="12"/>
              </w:rPr>
              <w:t>(</w:t>
            </w:r>
            <w:hyperlink r:id="rId12" w:history="1">
              <w:r>
                <w:rPr>
                  <w:rStyle w:val="Hyperlink"/>
                  <w:sz w:val="12"/>
                </w:rPr>
                <w:t>Source</w:t>
              </w:r>
            </w:hyperlink>
            <w:r>
              <w:rPr>
                <w:sz w:val="12"/>
              </w:rPr>
              <w:t>)</w:t>
            </w:r>
          </w:p>
        </w:tc>
      </w:tr>
    </w:tbl>
    <w:p w14:paraId="6DAEEAE6" w14:textId="77777777" w:rsidR="00083FEA" w:rsidRDefault="00083FEA"/>
    <w:p w14:paraId="6A7674A9" w14:textId="77777777" w:rsidR="00083FEA" w:rsidRDefault="00083FEA">
      <w:pPr>
        <w:jc w:val="center"/>
      </w:pPr>
      <w:r>
        <w:sym w:font="Symbol" w:char="F0B7"/>
      </w:r>
      <w:r>
        <w:t xml:space="preserve">                    </w:t>
      </w:r>
      <w:r>
        <w:sym w:font="Symbol" w:char="F0B7"/>
      </w:r>
      <w:r>
        <w:t xml:space="preserve">                    </w:t>
      </w:r>
      <w:r>
        <w:sym w:font="Symbol" w:char="F0B7"/>
      </w:r>
    </w:p>
    <w:p w14:paraId="5D666204" w14:textId="77777777" w:rsidR="00880A1E" w:rsidRDefault="00880A1E"/>
    <w:p w14:paraId="3BCB1F80" w14:textId="77777777" w:rsidR="00880A1E" w:rsidRDefault="00880A1E" w:rsidP="001125BE">
      <w:pPr>
        <w:spacing w:after="60"/>
      </w:pPr>
      <w:bookmarkStart w:id="0" w:name="Tips"/>
      <w:r w:rsidRPr="00625D97">
        <w:rPr>
          <w:b/>
          <w:spacing w:val="20"/>
        </w:rPr>
        <w:t>TIPS</w:t>
      </w:r>
      <w:bookmarkEnd w:id="0"/>
      <w:r>
        <w:rPr>
          <w:b/>
        </w:rPr>
        <w:t>:</w:t>
      </w:r>
    </w:p>
    <w:p w14:paraId="7A84487D" w14:textId="77777777" w:rsidR="00880A1E" w:rsidRPr="0056310A" w:rsidRDefault="00880A1E" w:rsidP="001125BE">
      <w:pPr>
        <w:spacing w:after="60"/>
        <w:rPr>
          <w:szCs w:val="18"/>
        </w:rPr>
      </w:pPr>
      <w:r>
        <w:rPr>
          <w:szCs w:val="18"/>
        </w:rPr>
        <w:t xml:space="preserve">I find that the best knife to use for slicing the corned beef is a </w:t>
      </w:r>
      <w:proofErr w:type="spellStart"/>
      <w:r w:rsidRPr="00880A1E">
        <w:rPr>
          <w:b/>
          <w:i/>
          <w:szCs w:val="18"/>
        </w:rPr>
        <w:t>granton</w:t>
      </w:r>
      <w:proofErr w:type="spellEnd"/>
      <w:r w:rsidRPr="00880A1E">
        <w:rPr>
          <w:b/>
          <w:i/>
          <w:szCs w:val="18"/>
        </w:rPr>
        <w:t xml:space="preserve"> edge slicing knife.</w:t>
      </w:r>
      <w:r>
        <w:rPr>
          <w:szCs w:val="18"/>
        </w:rPr>
        <w:t xml:space="preserve">  Cook’s </w:t>
      </w:r>
      <w:smartTag w:uri="urn:schemas-microsoft-com:office:smarttags" w:element="State">
        <w:smartTag w:uri="urn:schemas-microsoft-com:office:smarttags" w:element="place">
          <w:r>
            <w:rPr>
              <w:szCs w:val="18"/>
            </w:rPr>
            <w:t>Ill</w:t>
          </w:r>
        </w:smartTag>
      </w:smartTag>
      <w:r>
        <w:rPr>
          <w:szCs w:val="18"/>
        </w:rPr>
        <w:t>ustrated</w:t>
      </w:r>
      <w:r w:rsidR="00556599">
        <w:rPr>
          <w:szCs w:val="18"/>
        </w:rPr>
        <w:t>, October 2015,</w:t>
      </w:r>
      <w:r>
        <w:rPr>
          <w:szCs w:val="18"/>
        </w:rPr>
        <w:t xml:space="preserve"> reco</w:t>
      </w:r>
      <w:r>
        <w:rPr>
          <w:szCs w:val="18"/>
        </w:rPr>
        <w:t>m</w:t>
      </w:r>
      <w:r>
        <w:rPr>
          <w:szCs w:val="18"/>
        </w:rPr>
        <w:t>mends</w:t>
      </w:r>
      <w:r w:rsidRPr="00880A1E">
        <w:t xml:space="preserve"> </w:t>
      </w:r>
      <w:hyperlink r:id="rId13" w:history="1">
        <w:r>
          <w:t xml:space="preserve">the </w:t>
        </w:r>
        <w:r w:rsidRPr="00880A1E">
          <w:rPr>
            <w:color w:val="0000FF"/>
            <w:u w:val="single"/>
          </w:rPr>
          <w:t>Vi</w:t>
        </w:r>
        <w:r w:rsidRPr="00880A1E">
          <w:rPr>
            <w:color w:val="0000FF"/>
            <w:u w:val="single"/>
          </w:rPr>
          <w:t>c</w:t>
        </w:r>
        <w:r w:rsidRPr="00880A1E">
          <w:rPr>
            <w:color w:val="0000FF"/>
            <w:u w:val="single"/>
          </w:rPr>
          <w:t xml:space="preserve">torinox 12" </w:t>
        </w:r>
        <w:proofErr w:type="spellStart"/>
        <w:r w:rsidRPr="00880A1E">
          <w:rPr>
            <w:color w:val="0000FF"/>
            <w:u w:val="single"/>
          </w:rPr>
          <w:t>Fibrox</w:t>
        </w:r>
        <w:proofErr w:type="spellEnd"/>
        <w:r w:rsidRPr="00880A1E">
          <w:rPr>
            <w:color w:val="0000FF"/>
            <w:u w:val="single"/>
          </w:rPr>
          <w:t xml:space="preserve"> Pro </w:t>
        </w:r>
        <w:proofErr w:type="spellStart"/>
        <w:r w:rsidRPr="00880A1E">
          <w:rPr>
            <w:color w:val="0000FF"/>
            <w:u w:val="single"/>
          </w:rPr>
          <w:t>Granton</w:t>
        </w:r>
        <w:proofErr w:type="spellEnd"/>
        <w:r w:rsidRPr="00880A1E">
          <w:rPr>
            <w:color w:val="0000FF"/>
            <w:u w:val="single"/>
          </w:rPr>
          <w:t xml:space="preserve"> Edge Slicing/Carving Knife</w:t>
        </w:r>
        <w:r w:rsidR="007C7846">
          <w:rPr>
            <w:color w:val="0000FF"/>
            <w:u w:val="single"/>
          </w:rPr>
          <w:t xml:space="preserve"> #47645</w:t>
        </w:r>
      </w:hyperlink>
      <w:r w:rsidR="0056310A">
        <w:t>.  You might have to shop around; the price has gone up a lot in the 6 months since the review—possibl</w:t>
      </w:r>
      <w:r w:rsidR="00172354">
        <w:t>y</w:t>
      </w:r>
      <w:r w:rsidR="0056310A">
        <w:t xml:space="preserve"> </w:t>
      </w:r>
      <w:r w:rsidR="0056310A">
        <w:rPr>
          <w:i/>
        </w:rPr>
        <w:t>because</w:t>
      </w:r>
      <w:r w:rsidR="0056310A">
        <w:t xml:space="preserve"> of the review.</w:t>
      </w:r>
    </w:p>
    <w:p w14:paraId="3FDDDF31" w14:textId="77777777" w:rsidR="0056310A" w:rsidRDefault="00314B6D" w:rsidP="001125BE">
      <w:pPr>
        <w:numPr>
          <w:ilvl w:val="1"/>
          <w:numId w:val="2"/>
        </w:numPr>
        <w:spacing w:after="60"/>
        <w:rPr>
          <w:szCs w:val="18"/>
        </w:rPr>
      </w:pPr>
      <w:smartTag w:uri="urn:schemas-microsoft-com:office:smarttags" w:element="place">
        <w:smartTag w:uri="urn:schemas-microsoft-com:office:smarttags" w:element="City">
          <w:r>
            <w:t>Brussels</w:t>
          </w:r>
        </w:smartTag>
      </w:smartTag>
      <w:r>
        <w:t xml:space="preserve"> sprouts can be substituted for the cabbage (check timing).</w:t>
      </w:r>
    </w:p>
    <w:p w14:paraId="3DC83756" w14:textId="77777777" w:rsidR="00B30E89" w:rsidRPr="009568E2" w:rsidRDefault="00B30E89" w:rsidP="00880A1E">
      <w:pPr>
        <w:rPr>
          <w:sz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2556"/>
      </w:tblGrid>
      <w:tr w:rsidR="001C4F75" w:rsidRPr="00476B9B" w14:paraId="7E1DAA19" w14:textId="77777777" w:rsidTr="001C4F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18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44FFC498" w14:textId="77777777" w:rsidR="001C4F75" w:rsidRDefault="001C4F75" w:rsidP="001C4F75">
            <w:pPr>
              <w:pStyle w:val="Heading1"/>
              <w:tabs>
                <w:tab w:val="right" w:leader="dot" w:pos="2520"/>
              </w:tabs>
              <w:rPr>
                <w:iCs/>
                <w:sz w:val="2"/>
              </w:rPr>
            </w:pPr>
          </w:p>
          <w:p w14:paraId="2325D9B5" w14:textId="77777777" w:rsidR="001C4F75" w:rsidRPr="00476B9B" w:rsidRDefault="001C4F75" w:rsidP="001C4F75">
            <w:pPr>
              <w:pStyle w:val="TOAHeading"/>
              <w:tabs>
                <w:tab w:val="clear" w:pos="9360"/>
                <w:tab w:val="left" w:pos="-720"/>
                <w:tab w:val="left" w:pos="58"/>
              </w:tabs>
              <w:suppressAutoHyphens w:val="0"/>
              <w:rPr>
                <w:rFonts w:ascii="Arial Narrow" w:hAnsi="Arial Narrow"/>
                <w:iCs/>
              </w:rPr>
            </w:pPr>
            <w:bookmarkStart w:id="1" w:name="BrusselsSprouts"/>
            <w:r w:rsidRPr="003153DF">
              <w:rPr>
                <w:rFonts w:ascii="Arial Narrow" w:hAnsi="Arial Narrow"/>
                <w:b/>
                <w:iCs/>
                <w:sz w:val="20"/>
              </w:rPr>
              <w:t>Brussels Sprouts</w:t>
            </w:r>
            <w:bookmarkEnd w:id="1"/>
            <w:r w:rsidRPr="003153DF">
              <w:rPr>
                <w:rFonts w:ascii="Arial Narrow" w:hAnsi="Arial Narrow"/>
                <w:b/>
                <w:iCs/>
                <w:sz w:val="20"/>
              </w:rPr>
              <w:t xml:space="preserve"> (Sass)</w:t>
            </w:r>
            <w:r>
              <w:rPr>
                <w:rFonts w:ascii="Arial Narrow" w:hAnsi="Arial Narrow"/>
                <w:b/>
                <w:iCs/>
                <w:sz w:val="20"/>
              </w:rPr>
              <w:t xml:space="preserve">:  </w:t>
            </w:r>
            <w:r w:rsidRPr="00476B9B">
              <w:rPr>
                <w:rFonts w:ascii="Arial Narrow" w:hAnsi="Arial Narrow"/>
                <w:b/>
                <w:iCs/>
                <w:color w:val="FF0000"/>
                <w:sz w:val="20"/>
              </w:rPr>
              <w:t xml:space="preserve">NOTE:  </w:t>
            </w:r>
            <w:r w:rsidRPr="00476B9B">
              <w:rPr>
                <w:rFonts w:ascii="Arial Narrow" w:hAnsi="Arial Narrow"/>
                <w:iCs/>
                <w:color w:val="FF0000"/>
                <w:sz w:val="20"/>
              </w:rPr>
              <w:t xml:space="preserve">Bring water to </w:t>
            </w:r>
            <w:r w:rsidRPr="007049A7">
              <w:rPr>
                <w:rFonts w:ascii="Arial Narrow" w:hAnsi="Arial Narrow"/>
                <w:iCs/>
                <w:color w:val="FF0000"/>
                <w:sz w:val="20"/>
                <w:u w:val="single"/>
              </w:rPr>
              <w:t>boil</w:t>
            </w:r>
            <w:r w:rsidRPr="00476B9B">
              <w:rPr>
                <w:rFonts w:ascii="Arial Narrow" w:hAnsi="Arial Narrow"/>
                <w:iCs/>
                <w:color w:val="FF0000"/>
                <w:sz w:val="20"/>
              </w:rPr>
              <w:t xml:space="preserve">, then add sprouts.  Start timing </w:t>
            </w:r>
            <w:r w:rsidRPr="007049A7">
              <w:rPr>
                <w:rFonts w:ascii="Arial Narrow" w:hAnsi="Arial Narrow"/>
                <w:iCs/>
                <w:color w:val="FF0000"/>
                <w:sz w:val="20"/>
                <w:u w:val="single"/>
              </w:rPr>
              <w:t>when the lid is locked in place</w:t>
            </w:r>
            <w:r>
              <w:rPr>
                <w:rFonts w:ascii="Arial Narrow" w:hAnsi="Arial Narrow"/>
                <w:iCs/>
                <w:sz w:val="20"/>
              </w:rPr>
              <w:t>.</w:t>
            </w:r>
          </w:p>
        </w:tc>
      </w:tr>
      <w:tr w:rsidR="001C4F75" w14:paraId="374751B1" w14:textId="77777777" w:rsidTr="001C4F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tcBorders>
              <w:top w:val="nil"/>
              <w:bottom w:val="nil"/>
            </w:tcBorders>
            <w:vAlign w:val="center"/>
          </w:tcPr>
          <w:p w14:paraId="53138DDF" w14:textId="77777777" w:rsidR="001C4F75" w:rsidRDefault="001C4F75" w:rsidP="001C4F75">
            <w:pPr>
              <w:tabs>
                <w:tab w:val="left" w:pos="-720"/>
                <w:tab w:val="left" w:pos="58"/>
                <w:tab w:val="right" w:leader="dot" w:pos="2520"/>
              </w:tabs>
              <w:rPr>
                <w:rFonts w:ascii="Arial Narrow" w:hAnsi="Arial Narrow"/>
                <w:iCs/>
                <w:sz w:val="4"/>
              </w:rPr>
            </w:pPr>
            <w:r>
              <w:rPr>
                <w:rFonts w:ascii="Arial Narrow" w:hAnsi="Arial Narrow"/>
                <w:iCs/>
              </w:rPr>
              <w:t>Small (Sass)</w:t>
            </w:r>
            <w:r>
              <w:rPr>
                <w:rFonts w:ascii="Arial Narrow" w:hAnsi="Arial Narrow"/>
                <w:iCs/>
              </w:rPr>
              <w:tab/>
            </w:r>
          </w:p>
        </w:tc>
        <w:tc>
          <w:tcPr>
            <w:tcW w:w="2556" w:type="dxa"/>
            <w:tcBorders>
              <w:top w:val="nil"/>
              <w:bottom w:val="nil"/>
            </w:tcBorders>
            <w:vAlign w:val="center"/>
          </w:tcPr>
          <w:p w14:paraId="3036898A" w14:textId="77777777" w:rsidR="001C4F75" w:rsidRDefault="001C4F75" w:rsidP="001C4F75">
            <w:pPr>
              <w:tabs>
                <w:tab w:val="left" w:pos="-720"/>
                <w:tab w:val="left" w:pos="58"/>
              </w:tabs>
              <w:rPr>
                <w:rFonts w:ascii="Arial Narrow" w:hAnsi="Arial Narrow"/>
                <w:iCs/>
              </w:rPr>
            </w:pPr>
            <w:r>
              <w:rPr>
                <w:rFonts w:ascii="Arial Narrow" w:hAnsi="Arial Narrow"/>
                <w:iCs/>
              </w:rPr>
              <w:t xml:space="preserve">  4 minutes from locking lid (Sass)</w:t>
            </w:r>
          </w:p>
        </w:tc>
      </w:tr>
      <w:tr w:rsidR="001C4F75" w14:paraId="0BB7013E" w14:textId="77777777" w:rsidTr="001C4F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tcBorders>
              <w:top w:val="nil"/>
              <w:bottom w:val="nil"/>
            </w:tcBorders>
            <w:vAlign w:val="center"/>
          </w:tcPr>
          <w:p w14:paraId="4615D5FB" w14:textId="77777777" w:rsidR="001C4F75" w:rsidRDefault="001C4F75" w:rsidP="001C4F75">
            <w:pPr>
              <w:tabs>
                <w:tab w:val="left" w:pos="-720"/>
                <w:tab w:val="left" w:pos="58"/>
                <w:tab w:val="right" w:leader="dot" w:pos="2520"/>
              </w:tabs>
              <w:rPr>
                <w:rFonts w:ascii="Arial Narrow" w:hAnsi="Arial Narrow"/>
                <w:iCs/>
                <w:sz w:val="4"/>
              </w:rPr>
            </w:pPr>
            <w:r>
              <w:rPr>
                <w:rFonts w:ascii="Arial Narrow" w:hAnsi="Arial Narrow"/>
                <w:iCs/>
              </w:rPr>
              <w:t>Medium (Sass)</w:t>
            </w:r>
            <w:r>
              <w:rPr>
                <w:rFonts w:ascii="Arial Narrow" w:hAnsi="Arial Narrow"/>
                <w:iCs/>
              </w:rPr>
              <w:tab/>
            </w:r>
          </w:p>
        </w:tc>
        <w:tc>
          <w:tcPr>
            <w:tcW w:w="2556" w:type="dxa"/>
            <w:tcBorders>
              <w:top w:val="nil"/>
              <w:bottom w:val="nil"/>
            </w:tcBorders>
            <w:vAlign w:val="center"/>
          </w:tcPr>
          <w:p w14:paraId="4EBEE07D" w14:textId="77777777" w:rsidR="001C4F75" w:rsidRDefault="001C4F75" w:rsidP="001C4F75">
            <w:pPr>
              <w:pStyle w:val="TOAHeading"/>
              <w:tabs>
                <w:tab w:val="clear" w:pos="9360"/>
                <w:tab w:val="left" w:pos="-720"/>
                <w:tab w:val="left" w:pos="58"/>
              </w:tabs>
              <w:suppressAutoHyphens w:val="0"/>
              <w:rPr>
                <w:rFonts w:ascii="Arial Narrow" w:hAnsi="Arial Narrow"/>
                <w:iCs/>
              </w:rPr>
            </w:pPr>
            <w:r>
              <w:rPr>
                <w:rFonts w:ascii="Arial Narrow" w:hAnsi="Arial Narrow"/>
                <w:iCs/>
              </w:rPr>
              <w:t xml:space="preserve">  5 minutes from locking lid (Sass)</w:t>
            </w:r>
          </w:p>
        </w:tc>
      </w:tr>
      <w:tr w:rsidR="001C4F75" w14:paraId="33CC264B" w14:textId="77777777" w:rsidTr="001C4F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tcBorders>
              <w:top w:val="nil"/>
              <w:bottom w:val="nil"/>
            </w:tcBorders>
            <w:vAlign w:val="center"/>
          </w:tcPr>
          <w:p w14:paraId="06B7553C" w14:textId="77777777" w:rsidR="001C4F75" w:rsidRDefault="001C4F75" w:rsidP="001C4F75">
            <w:pPr>
              <w:tabs>
                <w:tab w:val="left" w:pos="-720"/>
                <w:tab w:val="left" w:pos="58"/>
                <w:tab w:val="right" w:leader="dot" w:pos="2520"/>
              </w:tabs>
              <w:rPr>
                <w:rFonts w:ascii="Arial Narrow" w:hAnsi="Arial Narrow"/>
                <w:iCs/>
              </w:rPr>
            </w:pPr>
            <w:r>
              <w:rPr>
                <w:rFonts w:ascii="Arial Narrow" w:hAnsi="Arial Narrow"/>
                <w:iCs/>
              </w:rPr>
              <w:t>Small, 1 1/2” long (Sass-2)</w:t>
            </w:r>
          </w:p>
        </w:tc>
        <w:tc>
          <w:tcPr>
            <w:tcW w:w="2556" w:type="dxa"/>
            <w:tcBorders>
              <w:top w:val="nil"/>
              <w:bottom w:val="nil"/>
            </w:tcBorders>
            <w:vAlign w:val="center"/>
          </w:tcPr>
          <w:p w14:paraId="424D8AA1" w14:textId="77777777" w:rsidR="001C4F75" w:rsidRDefault="001C4F75" w:rsidP="001C4F75">
            <w:pPr>
              <w:tabs>
                <w:tab w:val="left" w:pos="-720"/>
                <w:tab w:val="left" w:pos="58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3–4 minutes from locking lid (Sass)</w:t>
            </w:r>
          </w:p>
        </w:tc>
      </w:tr>
      <w:tr w:rsidR="001C4F75" w:rsidRPr="00AD19D0" w14:paraId="4F2D1435" w14:textId="77777777" w:rsidTr="001C4F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tcBorders>
              <w:top w:val="nil"/>
              <w:bottom w:val="nil"/>
            </w:tcBorders>
            <w:vAlign w:val="center"/>
          </w:tcPr>
          <w:p w14:paraId="39E5E2FD" w14:textId="77777777" w:rsidR="001C4F75" w:rsidRDefault="001C4F75" w:rsidP="001C4F75">
            <w:pPr>
              <w:tabs>
                <w:tab w:val="left" w:pos="-720"/>
                <w:tab w:val="left" w:pos="58"/>
                <w:tab w:val="right" w:leader="dot" w:pos="2520"/>
              </w:tabs>
              <w:rPr>
                <w:rFonts w:ascii="Arial Narrow" w:hAnsi="Arial Narrow"/>
                <w:iCs/>
              </w:rPr>
            </w:pPr>
            <w:r>
              <w:rPr>
                <w:rFonts w:ascii="Arial Narrow" w:hAnsi="Arial Narrow"/>
                <w:iCs/>
              </w:rPr>
              <w:t>Large, 2” long (Sass-2)</w:t>
            </w:r>
            <w:r>
              <w:rPr>
                <w:rFonts w:ascii="Arial Narrow" w:hAnsi="Arial Narrow"/>
                <w:iCs/>
              </w:rPr>
              <w:tab/>
            </w:r>
          </w:p>
        </w:tc>
        <w:tc>
          <w:tcPr>
            <w:tcW w:w="2556" w:type="dxa"/>
            <w:tcBorders>
              <w:top w:val="nil"/>
              <w:bottom w:val="nil"/>
            </w:tcBorders>
            <w:vAlign w:val="center"/>
          </w:tcPr>
          <w:p w14:paraId="4341D249" w14:textId="77777777" w:rsidR="001C4F75" w:rsidRPr="00AD19D0" w:rsidRDefault="001C4F75" w:rsidP="001C4F75">
            <w:pPr>
              <w:tabs>
                <w:tab w:val="left" w:pos="-720"/>
                <w:tab w:val="left" w:pos="58"/>
              </w:tabs>
              <w:rPr>
                <w:rFonts w:ascii="Arial Narrow" w:hAnsi="Arial Narrow"/>
                <w:szCs w:val="18"/>
              </w:rPr>
            </w:pPr>
            <w:r w:rsidRPr="00AD19D0">
              <w:rPr>
                <w:rFonts w:ascii="Arial Narrow" w:hAnsi="Arial Narrow"/>
                <w:szCs w:val="18"/>
              </w:rPr>
              <w:t>4–5 minutes from locking lid (Sass)</w:t>
            </w:r>
          </w:p>
        </w:tc>
      </w:tr>
      <w:tr w:rsidR="001C4F75" w14:paraId="2B31E0FE" w14:textId="77777777" w:rsidTr="001C4F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tcBorders>
              <w:top w:val="nil"/>
              <w:bottom w:val="nil"/>
            </w:tcBorders>
            <w:vAlign w:val="center"/>
          </w:tcPr>
          <w:p w14:paraId="0F6D1F5B" w14:textId="77777777" w:rsidR="001C4F75" w:rsidRDefault="001C4F75" w:rsidP="001C4F75">
            <w:pPr>
              <w:tabs>
                <w:tab w:val="left" w:pos="-720"/>
                <w:tab w:val="left" w:pos="58"/>
                <w:tab w:val="right" w:leader="dot" w:pos="2520"/>
              </w:tabs>
              <w:rPr>
                <w:rFonts w:ascii="Arial Narrow" w:hAnsi="Arial Narrow"/>
                <w:iCs/>
                <w:sz w:val="4"/>
              </w:rPr>
            </w:pPr>
            <w:r>
              <w:rPr>
                <w:rFonts w:ascii="Arial Narrow" w:hAnsi="Arial Narrow"/>
                <w:iCs/>
              </w:rPr>
              <w:t>Small frozen, in Foil Packet</w:t>
            </w:r>
            <w:r>
              <w:rPr>
                <w:rFonts w:ascii="Arial Narrow" w:hAnsi="Arial Narrow"/>
                <w:iCs/>
              </w:rPr>
              <w:tab/>
            </w:r>
          </w:p>
        </w:tc>
        <w:tc>
          <w:tcPr>
            <w:tcW w:w="2556" w:type="dxa"/>
            <w:tcBorders>
              <w:top w:val="nil"/>
              <w:bottom w:val="nil"/>
            </w:tcBorders>
            <w:vAlign w:val="center"/>
          </w:tcPr>
          <w:p w14:paraId="6858A153" w14:textId="77777777" w:rsidR="001C4F75" w:rsidRDefault="001C4F75" w:rsidP="001C4F75">
            <w:pPr>
              <w:tabs>
                <w:tab w:val="left" w:pos="-720"/>
                <w:tab w:val="left" w:pos="58"/>
              </w:tabs>
              <w:rPr>
                <w:rFonts w:ascii="Arial Narrow" w:hAnsi="Arial Narrow"/>
                <w:iCs/>
              </w:rPr>
            </w:pPr>
            <w:r>
              <w:rPr>
                <w:rFonts w:ascii="Arial Narrow" w:hAnsi="Arial Narrow"/>
              </w:rPr>
              <w:t>15 minutes (25 is too long)</w:t>
            </w:r>
          </w:p>
        </w:tc>
      </w:tr>
      <w:tr w:rsidR="001C4F75" w:rsidRPr="00D077A4" w14:paraId="756744EB" w14:textId="77777777" w:rsidTr="001C4F7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28" w:type="dxa"/>
            <w:tcBorders>
              <w:top w:val="nil"/>
            </w:tcBorders>
            <w:vAlign w:val="center"/>
          </w:tcPr>
          <w:p w14:paraId="33914312" w14:textId="77777777" w:rsidR="001C4F75" w:rsidRPr="008463BE" w:rsidRDefault="001C4F75" w:rsidP="001C4F75">
            <w:pPr>
              <w:tabs>
                <w:tab w:val="left" w:pos="-720"/>
                <w:tab w:val="left" w:pos="58"/>
                <w:tab w:val="right" w:leader="dot" w:pos="2520"/>
              </w:tabs>
              <w:rPr>
                <w:rFonts w:ascii="Arial Narrow" w:hAnsi="Arial Narrow"/>
                <w:b/>
                <w:iCs/>
                <w:szCs w:val="18"/>
              </w:rPr>
            </w:pPr>
            <w:r w:rsidRPr="008463BE">
              <w:rPr>
                <w:rFonts w:ascii="Arial Narrow" w:hAnsi="Arial Narrow"/>
                <w:b/>
                <w:iCs/>
                <w:szCs w:val="18"/>
              </w:rPr>
              <w:t xml:space="preserve">HIP: </w:t>
            </w:r>
          </w:p>
        </w:tc>
        <w:tc>
          <w:tcPr>
            <w:tcW w:w="2556" w:type="dxa"/>
            <w:tcBorders>
              <w:top w:val="nil"/>
            </w:tcBorders>
            <w:vAlign w:val="center"/>
          </w:tcPr>
          <w:p w14:paraId="66C6D85D" w14:textId="77777777" w:rsidR="001C4F75" w:rsidRPr="00D077A4" w:rsidRDefault="001C4F75" w:rsidP="001C4F75">
            <w:pPr>
              <w:tabs>
                <w:tab w:val="left" w:pos="-720"/>
                <w:tab w:val="left" w:pos="58"/>
              </w:tabs>
              <w:rPr>
                <w:rFonts w:ascii="Arial Narrow" w:hAnsi="Arial Narrow"/>
                <w:iCs/>
              </w:rPr>
            </w:pPr>
            <w:r w:rsidRPr="00D077A4">
              <w:rPr>
                <w:rFonts w:ascii="Arial Narrow" w:hAnsi="Arial Narrow"/>
              </w:rPr>
              <w:t>4 minutes + Normal Release (open the pressure valve on the lid)</w:t>
            </w:r>
          </w:p>
        </w:tc>
      </w:tr>
    </w:tbl>
    <w:p w14:paraId="15CBE31C" w14:textId="77777777" w:rsidR="00B30E89" w:rsidRDefault="00B30E89" w:rsidP="00880A1E"/>
    <w:p w14:paraId="49D466D6" w14:textId="77777777" w:rsidR="00083FEA" w:rsidRDefault="00083FEA" w:rsidP="00880A1E"/>
    <w:p w14:paraId="747A0C63" w14:textId="77777777" w:rsidR="00083FEA" w:rsidRPr="00083FEA" w:rsidRDefault="00083FEA">
      <w:pPr>
        <w:rPr>
          <w:b/>
          <w:u w:val="single"/>
        </w:rPr>
      </w:pPr>
      <w:r w:rsidRPr="00083FEA">
        <w:rPr>
          <w:b/>
          <w:u w:val="single"/>
        </w:rPr>
        <w:t>RESEARCH on INTERNAL TEMPS (3/15)</w:t>
      </w:r>
      <w:r w:rsidRPr="00B83815">
        <w:rPr>
          <w:b/>
        </w:rPr>
        <w:t>:</w:t>
      </w:r>
    </w:p>
    <w:p w14:paraId="093A1A58" w14:textId="77777777" w:rsidR="00083FEA" w:rsidRDefault="00083FEA" w:rsidP="00083FEA">
      <w:r>
        <w:t>Suggest 145</w:t>
      </w:r>
    </w:p>
    <w:p w14:paraId="1511567F" w14:textId="77777777" w:rsidR="00083FEA" w:rsidRDefault="00083FEA" w:rsidP="00083FEA">
      <w:r>
        <w:t>beef collagen begins to break down at 140</w:t>
      </w:r>
    </w:p>
    <w:p w14:paraId="55300646" w14:textId="77777777" w:rsidR="00083FEA" w:rsidRDefault="00F947EA" w:rsidP="00083FEA">
      <w:r>
        <w:t xml:space="preserve">check </w:t>
      </w:r>
      <w:r w:rsidR="00083FEA">
        <w:t>fork tender</w:t>
      </w:r>
    </w:p>
    <w:p w14:paraId="2E6D97DA" w14:textId="77777777" w:rsidR="00083FEA" w:rsidRPr="002019BB" w:rsidRDefault="00083FEA" w:rsidP="00083FEA">
      <w:pPr>
        <w:rPr>
          <w:sz w:val="10"/>
        </w:rPr>
      </w:pPr>
    </w:p>
    <w:p w14:paraId="3D6759AA" w14:textId="77777777" w:rsidR="00083FEA" w:rsidRDefault="00083FEA" w:rsidP="00083FEA">
      <w:r>
        <w:t>To be tender and juicy you need to cook it to about 190-195 degrees in the center. Above 180, the collagen breaks down and remois</w:t>
      </w:r>
      <w:r>
        <w:t>t</w:t>
      </w:r>
      <w:r>
        <w:t xml:space="preserve">ens the meat. If you try to eat it below 185 </w:t>
      </w:r>
      <w:proofErr w:type="gramStart"/>
      <w:r>
        <w:t>it's</w:t>
      </w:r>
      <w:proofErr w:type="gramEnd"/>
      <w:r>
        <w:t xml:space="preserve"> pretty darn unpleasant.  </w:t>
      </w:r>
    </w:p>
    <w:p w14:paraId="40E7B5EF" w14:textId="77777777" w:rsidR="00083FEA" w:rsidRPr="002019BB" w:rsidRDefault="00083FEA" w:rsidP="00083FEA">
      <w:pPr>
        <w:rPr>
          <w:sz w:val="10"/>
        </w:rPr>
      </w:pPr>
    </w:p>
    <w:p w14:paraId="143B703D" w14:textId="77777777" w:rsidR="00083FEA" w:rsidRDefault="00083FEA" w:rsidP="00083FEA">
      <w:r>
        <w:t>180 to 195</w:t>
      </w:r>
    </w:p>
    <w:p w14:paraId="474D828A" w14:textId="77777777" w:rsidR="00083FEA" w:rsidRPr="002019BB" w:rsidRDefault="00083FEA" w:rsidP="00083FEA">
      <w:pPr>
        <w:rPr>
          <w:sz w:val="10"/>
        </w:rPr>
      </w:pPr>
    </w:p>
    <w:p w14:paraId="0395D2AF" w14:textId="77777777" w:rsidR="00083FEA" w:rsidRDefault="00083FEA" w:rsidP="00083FEA">
      <w:r>
        <w:t>Bake to an internal temperature of 185°. Check for tenderness. Continue baking until the brisket is fork tender. It may take additional time depending on the thickness of the brisket.</w:t>
      </w:r>
    </w:p>
    <w:p w14:paraId="25C0424B" w14:textId="77777777" w:rsidR="00083FEA" w:rsidRPr="002019BB" w:rsidRDefault="00083FEA" w:rsidP="00083FEA">
      <w:pPr>
        <w:rPr>
          <w:sz w:val="10"/>
        </w:rPr>
      </w:pPr>
    </w:p>
    <w:p w14:paraId="5BBBEBFF" w14:textId="77777777" w:rsidR="00083FEA" w:rsidRDefault="00083FEA" w:rsidP="00083FEA">
      <w:r>
        <w:t>200-215° for fork tender</w:t>
      </w:r>
    </w:p>
    <w:p w14:paraId="53596AAE" w14:textId="77777777" w:rsidR="00083FEA" w:rsidRPr="002019BB" w:rsidRDefault="00083FEA" w:rsidP="00083FEA">
      <w:pPr>
        <w:rPr>
          <w:sz w:val="10"/>
        </w:rPr>
      </w:pPr>
    </w:p>
    <w:p w14:paraId="285E7545" w14:textId="77777777" w:rsidR="00083FEA" w:rsidRDefault="00083FEA" w:rsidP="00083FEA">
      <w:r>
        <w:t>Smoked: 195°F. Let the meat rest, still covered, for at least 20 minutes. (Raichlen &amp; TVWB)</w:t>
      </w:r>
    </w:p>
    <w:p w14:paraId="4AC5ACA9" w14:textId="77777777" w:rsidR="00083FEA" w:rsidRPr="002019BB" w:rsidRDefault="00083FEA" w:rsidP="00083FEA">
      <w:pPr>
        <w:rPr>
          <w:sz w:val="10"/>
        </w:rPr>
      </w:pPr>
    </w:p>
    <w:p w14:paraId="1C7DAC02" w14:textId="77777777" w:rsidR="00CF657E" w:rsidRDefault="00083FEA" w:rsidP="00083FEA">
      <w:r>
        <w:t>Serious Eats recommended a final internal temp read of 183</w:t>
      </w:r>
      <w:r w:rsidR="002C0528">
        <w:rPr>
          <w:rFonts w:cs="Arial"/>
        </w:rPr>
        <w:t>°</w:t>
      </w:r>
      <w:r w:rsidR="000C3DDA">
        <w:t>F.</w:t>
      </w:r>
    </w:p>
    <w:p w14:paraId="1C3C8FB0" w14:textId="77777777" w:rsidR="00B223F9" w:rsidRDefault="00B223F9" w:rsidP="00083FEA"/>
    <w:p w14:paraId="5A6106F0" w14:textId="77777777" w:rsidR="00B223F9" w:rsidRDefault="00B223F9" w:rsidP="00083FEA"/>
    <w:p w14:paraId="3F895D17" w14:textId="77777777" w:rsidR="00B223F9" w:rsidRPr="00083FEA" w:rsidRDefault="00B223F9" w:rsidP="00B223F9">
      <w:pPr>
        <w:rPr>
          <w:b/>
          <w:u w:val="single"/>
        </w:rPr>
      </w:pPr>
      <w:r w:rsidRPr="00083FEA">
        <w:rPr>
          <w:b/>
          <w:u w:val="single"/>
        </w:rPr>
        <w:t>R</w:t>
      </w:r>
      <w:r>
        <w:rPr>
          <w:b/>
          <w:u w:val="single"/>
        </w:rPr>
        <w:t>ICK’s notes from prior cooks</w:t>
      </w:r>
    </w:p>
    <w:p w14:paraId="13C514D3" w14:textId="77777777" w:rsidR="00B223F9" w:rsidRDefault="00B223F9" w:rsidP="00083FEA"/>
    <w:p w14:paraId="30CF91F2" w14:textId="5E7694F3" w:rsidR="00E258EB" w:rsidRDefault="00B223F9" w:rsidP="00083FEA">
      <w:pPr>
        <w:rPr>
          <w:b/>
        </w:rPr>
      </w:pPr>
      <w:r w:rsidRPr="00B223F9">
        <w:rPr>
          <w:b/>
        </w:rPr>
        <w:t>03/2017</w:t>
      </w:r>
    </w:p>
    <w:p w14:paraId="7F2609AD" w14:textId="25E0815D" w:rsidR="00B223F9" w:rsidRDefault="00B223F9" w:rsidP="00083FEA">
      <w:r>
        <w:t xml:space="preserve">Bought </w:t>
      </w:r>
      <w:proofErr w:type="gramStart"/>
      <w:r>
        <w:t>7 pound</w:t>
      </w:r>
      <w:proofErr w:type="gramEnd"/>
      <w:r>
        <w:t xml:space="preserve"> slab at </w:t>
      </w:r>
      <w:smartTag w:uri="urn:schemas-microsoft-com:office:smarttags" w:element="place">
        <w:r>
          <w:t>Cos</w:t>
        </w:r>
      </w:smartTag>
      <w:r>
        <w:t>tco</w:t>
      </w:r>
      <w:r w:rsidR="00E258EB">
        <w:t xml:space="preserve"> at $3 per pound</w:t>
      </w:r>
      <w:r>
        <w:t>, divided it in half, cooked on separate days.</w:t>
      </w:r>
    </w:p>
    <w:p w14:paraId="714E248F" w14:textId="77777777" w:rsidR="00B223F9" w:rsidRDefault="00B223F9" w:rsidP="00083FEA">
      <w:r>
        <w:t>Cooked 3.25 lb for 46 minutes</w:t>
      </w:r>
    </w:p>
    <w:p w14:paraId="5DDD85BF" w14:textId="77777777" w:rsidR="00B223F9" w:rsidRDefault="00B223F9" w:rsidP="00083FEA">
      <w:r>
        <w:t>Cooked 3.50 lb for 50 minutes. Post cooking weight was 2.07 lb for 41% shrinkage.</w:t>
      </w:r>
    </w:p>
    <w:p w14:paraId="1660DDB6" w14:textId="77777777" w:rsidR="00B223F9" w:rsidRDefault="00B223F9" w:rsidP="00083FEA"/>
    <w:p w14:paraId="01204FAA" w14:textId="5EB1CED9" w:rsidR="00E258EB" w:rsidRDefault="00B223F9" w:rsidP="00B223F9">
      <w:pPr>
        <w:rPr>
          <w:b/>
        </w:rPr>
      </w:pPr>
      <w:r w:rsidRPr="00B223F9">
        <w:rPr>
          <w:b/>
        </w:rPr>
        <w:t>04/2018</w:t>
      </w:r>
    </w:p>
    <w:p w14:paraId="5FE9B1FC" w14:textId="58DBBE4C" w:rsidR="00B223F9" w:rsidRDefault="00B223F9" w:rsidP="00B223F9">
      <w:r>
        <w:t xml:space="preserve">Bought </w:t>
      </w:r>
      <w:proofErr w:type="gramStart"/>
      <w:r>
        <w:t>4.0 pound</w:t>
      </w:r>
      <w:proofErr w:type="gramEnd"/>
      <w:r>
        <w:t xml:space="preserve"> </w:t>
      </w:r>
      <w:smartTag w:uri="urn:schemas-microsoft-com:office:smarttags" w:element="State">
        <w:smartTag w:uri="urn:schemas-microsoft-com:office:smarttags" w:element="place">
          <w:r>
            <w:t>fla</w:t>
          </w:r>
        </w:smartTag>
      </w:smartTag>
      <w:r>
        <w:t xml:space="preserve">t cut at Publix </w:t>
      </w:r>
      <w:r w:rsidR="00E258EB">
        <w:t xml:space="preserve">at $4 per pound </w:t>
      </w:r>
      <w:r>
        <w:t>(</w:t>
      </w:r>
      <w:proofErr w:type="spellStart"/>
      <w:r w:rsidR="00E258EB">
        <w:t>Groebbel</w:t>
      </w:r>
      <w:proofErr w:type="spellEnd"/>
      <w:r>
        <w:t xml:space="preserve"> brand)</w:t>
      </w:r>
    </w:p>
    <w:p w14:paraId="235DF374" w14:textId="77777777" w:rsidR="00B223F9" w:rsidRDefault="00B223F9" w:rsidP="00B223F9">
      <w:r>
        <w:t>Cooked 3.80 lb for 50 minutes. Post cooking weight was 1.47 lb</w:t>
      </w:r>
      <w:r w:rsidRPr="00B223F9">
        <w:t xml:space="preserve"> </w:t>
      </w:r>
      <w:r>
        <w:t>for 61% shrinkage.</w:t>
      </w:r>
    </w:p>
    <w:p w14:paraId="665179FC" w14:textId="77777777" w:rsidR="00B223F9" w:rsidRDefault="00B223F9" w:rsidP="00B223F9">
      <w:r>
        <w:t>Instant Pot took 16 minutes to reach high pressure</w:t>
      </w:r>
    </w:p>
    <w:p w14:paraId="5EC1B85F" w14:textId="77777777" w:rsidR="00B223F9" w:rsidRDefault="00B223F9" w:rsidP="00B223F9">
      <w:r>
        <w:t>Natural release took 25 minutes.</w:t>
      </w:r>
    </w:p>
    <w:p w14:paraId="48CB1011" w14:textId="66979DB4" w:rsidR="00B223F9" w:rsidRDefault="00B223F9" w:rsidP="00B223F9"/>
    <w:p w14:paraId="71B2BA20" w14:textId="77777777" w:rsidR="00E258EB" w:rsidRDefault="00E258EB" w:rsidP="00E258EB">
      <w:pPr>
        <w:rPr>
          <w:b/>
        </w:rPr>
      </w:pPr>
      <w:r w:rsidRPr="00B223F9">
        <w:rPr>
          <w:b/>
        </w:rPr>
        <w:t>03/201</w:t>
      </w:r>
      <w:r>
        <w:rPr>
          <w:b/>
        </w:rPr>
        <w:t>9 and 05/2020</w:t>
      </w:r>
    </w:p>
    <w:p w14:paraId="03259A57" w14:textId="77F78E54" w:rsidR="00E258EB" w:rsidRDefault="00E258EB" w:rsidP="00E258EB">
      <w:r>
        <w:t xml:space="preserve">Bought </w:t>
      </w:r>
      <w:r>
        <w:t xml:space="preserve">two </w:t>
      </w:r>
      <w:proofErr w:type="gramStart"/>
      <w:r>
        <w:t xml:space="preserve">6.5 </w:t>
      </w:r>
      <w:r>
        <w:t>pound</w:t>
      </w:r>
      <w:proofErr w:type="gramEnd"/>
      <w:r>
        <w:t xml:space="preserve"> slab</w:t>
      </w:r>
      <w:r>
        <w:t>s</w:t>
      </w:r>
      <w:r>
        <w:t xml:space="preserve"> at </w:t>
      </w:r>
      <w:smartTag w:uri="urn:schemas-microsoft-com:office:smarttags" w:element="place">
        <w:r>
          <w:t>Cos</w:t>
        </w:r>
      </w:smartTag>
      <w:r>
        <w:t>tco at $</w:t>
      </w:r>
      <w:r>
        <w:t>4.40</w:t>
      </w:r>
      <w:r>
        <w:t xml:space="preserve"> per pound</w:t>
      </w:r>
      <w:r>
        <w:t>. C</w:t>
      </w:r>
      <w:r>
        <w:t xml:space="preserve">ooked </w:t>
      </w:r>
      <w:r>
        <w:t>seco</w:t>
      </w:r>
      <w:r>
        <w:t>n</w:t>
      </w:r>
      <w:r>
        <w:t>d</w:t>
      </w:r>
      <w:r>
        <w:t xml:space="preserve"> </w:t>
      </w:r>
      <w:r>
        <w:t>one 05/2020</w:t>
      </w:r>
    </w:p>
    <w:p w14:paraId="721292BF" w14:textId="77777777" w:rsidR="00E258EB" w:rsidRDefault="00E258EB" w:rsidP="00B223F9"/>
    <w:p w14:paraId="31344A2C" w14:textId="77777777" w:rsidR="00083FEA" w:rsidRDefault="00CF657E" w:rsidP="00083FEA">
      <w:r>
        <w:br w:type="page"/>
      </w:r>
    </w:p>
    <w:p w14:paraId="3E0E4656" w14:textId="77777777" w:rsidR="00083FEA" w:rsidRDefault="00083FEA" w:rsidP="00083FEA">
      <w:pPr>
        <w:jc w:val="center"/>
      </w:pPr>
      <w:r>
        <w:lastRenderedPageBreak/>
        <w:t xml:space="preserve"> </w:t>
      </w:r>
      <w:r>
        <w:rPr>
          <w:u w:val="single"/>
        </w:rPr>
        <w:t>___________________________________________________________</w:t>
      </w:r>
    </w:p>
    <w:p w14:paraId="44AD2E9A" w14:textId="77777777" w:rsidR="00083FEA" w:rsidRDefault="00083FEA" w:rsidP="00083FEA"/>
    <w:p w14:paraId="42E1B039" w14:textId="77777777" w:rsidR="00083FEA" w:rsidRDefault="00083FEA"/>
    <w:p w14:paraId="67325239" w14:textId="77777777" w:rsidR="00083FEA" w:rsidRDefault="00083FEA">
      <w:pPr>
        <w:rPr>
          <w:b/>
          <w:bCs/>
          <w:i/>
          <w:iCs/>
        </w:rPr>
      </w:pPr>
      <w:r>
        <w:rPr>
          <w:b/>
          <w:bCs/>
          <w:sz w:val="22"/>
          <w:u w:val="single"/>
        </w:rPr>
        <w:t>COOK THE VEGETABLES</w:t>
      </w:r>
      <w:r>
        <w:rPr>
          <w:b/>
          <w:bCs/>
          <w:sz w:val="22"/>
        </w:rPr>
        <w:t>:</w:t>
      </w:r>
      <w:r>
        <w:rPr>
          <w:b/>
          <w:bCs/>
        </w:rPr>
        <w:t xml:space="preserve">   </w:t>
      </w:r>
      <w:r>
        <w:t>Our family prefers</w:t>
      </w:r>
      <w:r>
        <w:rPr>
          <w:b/>
          <w:bCs/>
        </w:rPr>
        <w:t xml:space="preserve"> mashed potatoes,</w:t>
      </w:r>
      <w:r>
        <w:t xml:space="preserve"> </w:t>
      </w:r>
      <w:r>
        <w:rPr>
          <w:b/>
          <w:bCs/>
        </w:rPr>
        <w:t xml:space="preserve">pressure-steamed cabbage, and steam-sautéed parsley carrots </w:t>
      </w:r>
      <w:r>
        <w:t>over the usual boiled vegetables that acco</w:t>
      </w:r>
      <w:r>
        <w:t>m</w:t>
      </w:r>
      <w:r>
        <w:t>pany the corned beef</w:t>
      </w:r>
      <w:r>
        <w:rPr>
          <w:b/>
          <w:bCs/>
        </w:rPr>
        <w:t xml:space="preserve">.  </w:t>
      </w:r>
      <w:r>
        <w:t>They make for a very colorful plate.</w:t>
      </w:r>
    </w:p>
    <w:p w14:paraId="1089348B" w14:textId="77777777" w:rsidR="00083FEA" w:rsidRDefault="00083FEA">
      <w:pPr>
        <w:pStyle w:val="TOAHeading"/>
        <w:tabs>
          <w:tab w:val="clear" w:pos="9360"/>
        </w:tabs>
        <w:suppressAutoHyphens w:val="0"/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95"/>
        <w:gridCol w:w="5397"/>
      </w:tblGrid>
      <w:tr w:rsidR="00083FEA" w14:paraId="1BB13D48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1782F" w14:textId="77777777" w:rsidR="00083FEA" w:rsidRDefault="00083FEA">
            <w:r>
              <w:t xml:space="preserve">1. </w:t>
            </w:r>
            <w:r>
              <w:rPr>
                <w:b/>
                <w:bCs/>
              </w:rPr>
              <w:t>POTATOES AND CARROTS.</w:t>
            </w:r>
            <w:r>
              <w:t xml:space="preserve">  Add the carrots, then the pot</w:t>
            </w:r>
            <w:r>
              <w:t>a</w:t>
            </w:r>
            <w:r>
              <w:t xml:space="preserve">toes, to the simmering broth in the pot. </w:t>
            </w:r>
          </w:p>
          <w:p w14:paraId="055C8C0D" w14:textId="65AD1CAC" w:rsidR="00083FEA" w:rsidRDefault="00083FEA">
            <w:pPr>
              <w:rPr>
                <w:b/>
                <w:bCs/>
              </w:rPr>
            </w:pPr>
            <w:r>
              <w:t xml:space="preserve">    </w:t>
            </w:r>
            <w:r>
              <w:rPr>
                <w:b/>
                <w:bCs/>
                <w:i/>
                <w:iCs/>
                <w:u w:val="single"/>
              </w:rPr>
              <w:t>OR</w:t>
            </w:r>
            <w:r>
              <w:rPr>
                <w:b/>
                <w:bCs/>
              </w:rPr>
              <w:t xml:space="preserve">:  MAKE </w:t>
            </w:r>
            <w:hyperlink r:id="rId14" w:history="1">
              <w:r>
                <w:rPr>
                  <w:rStyle w:val="Hyperlink"/>
                  <w:b/>
                  <w:bCs/>
                </w:rPr>
                <w:t>MASHED POTATOES</w:t>
              </w:r>
            </w:hyperlink>
            <w:r>
              <w:t xml:space="preserve"> with or without carrots</w:t>
            </w:r>
            <w:r>
              <w:rPr>
                <w:b/>
                <w:bCs/>
              </w:rPr>
              <w:t>.</w:t>
            </w:r>
          </w:p>
          <w:p w14:paraId="4A7594A1" w14:textId="77777777" w:rsidR="00083FEA" w:rsidRDefault="00083FE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See Menu Ideas, below.</w:t>
            </w:r>
          </w:p>
          <w:p w14:paraId="1BD3D063" w14:textId="77777777" w:rsidR="00083FEA" w:rsidRDefault="00083FEA">
            <w:pPr>
              <w:rPr>
                <w:sz w:val="16"/>
              </w:rPr>
            </w:pP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7EE2F06" w14:textId="77777777" w:rsidR="00083FEA" w:rsidRDefault="00083FEA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 xml:space="preserve">2 1/2 pounds (40 oz) small (about 2” diameter) </w:t>
            </w:r>
            <w:r>
              <w:rPr>
                <w:b/>
                <w:i/>
                <w:u w:val="single"/>
              </w:rPr>
              <w:t>RED</w:t>
            </w:r>
            <w:r>
              <w:rPr>
                <w:b/>
                <w:i/>
              </w:rPr>
              <w:t xml:space="preserve"> new pot</w:t>
            </w:r>
            <w:r>
              <w:rPr>
                <w:b/>
                <w:i/>
              </w:rPr>
              <w:t>a</w:t>
            </w:r>
            <w:r>
              <w:rPr>
                <w:b/>
                <w:i/>
              </w:rPr>
              <w:t>toes; cut larger potatoes into 2</w:t>
            </w:r>
            <w:r>
              <w:rPr>
                <w:b/>
                <w:i/>
              </w:rPr>
              <w:noBreakHyphen/>
              <w:t>inch chunks</w:t>
            </w:r>
          </w:p>
          <w:p w14:paraId="778EB079" w14:textId="77777777" w:rsidR="00083FEA" w:rsidRDefault="00083FEA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i/>
                <w:color w:val="800000"/>
              </w:rPr>
            </w:pPr>
            <w:r>
              <w:rPr>
                <w:b/>
                <w:i/>
              </w:rPr>
              <w:t xml:space="preserve">1 1/2 pounds (24 oz) </w:t>
            </w:r>
            <w:r>
              <w:rPr>
                <w:b/>
                <w:i/>
                <w:u w:val="single"/>
              </w:rPr>
              <w:t>thick</w:t>
            </w:r>
            <w:r>
              <w:rPr>
                <w:b/>
                <w:i/>
              </w:rPr>
              <w:t xml:space="preserve"> carrots, peeled and roll-cut into 2</w:t>
            </w:r>
            <w:r>
              <w:rPr>
                <w:b/>
                <w:i/>
              </w:rPr>
              <w:noBreakHyphen/>
              <w:t xml:space="preserve">inch chunks (you might have to buy loose carrots </w:t>
            </w:r>
            <w:proofErr w:type="gramStart"/>
            <w:r>
              <w:rPr>
                <w:b/>
                <w:i/>
              </w:rPr>
              <w:t>in o</w:t>
            </w:r>
            <w:r>
              <w:rPr>
                <w:b/>
                <w:i/>
              </w:rPr>
              <w:t>r</w:t>
            </w:r>
            <w:r>
              <w:rPr>
                <w:b/>
                <w:i/>
              </w:rPr>
              <w:t>der to</w:t>
            </w:r>
            <w:proofErr w:type="gramEnd"/>
            <w:r>
              <w:rPr>
                <w:b/>
                <w:i/>
              </w:rPr>
              <w:t xml:space="preserve"> get thick ones) </w:t>
            </w:r>
            <w:r>
              <w:rPr>
                <w:b/>
                <w:i/>
                <w:color w:val="800000"/>
              </w:rPr>
              <w:t>(</w:t>
            </w:r>
            <w:r>
              <w:rPr>
                <w:b/>
                <w:i/>
                <w:color w:val="800000"/>
                <w:u w:val="single"/>
              </w:rPr>
              <w:t>4 oz per person</w:t>
            </w:r>
            <w:r>
              <w:rPr>
                <w:b/>
                <w:i/>
                <w:color w:val="800000"/>
              </w:rPr>
              <w:t>)</w:t>
            </w:r>
          </w:p>
          <w:p w14:paraId="3815141C" w14:textId="77777777" w:rsidR="00083FEA" w:rsidRDefault="00083FEA">
            <w:pPr>
              <w:tabs>
                <w:tab w:val="right" w:pos="5299"/>
              </w:tabs>
              <w:ind w:left="187" w:hanging="187"/>
              <w:rPr>
                <w:b/>
                <w:i/>
                <w:sz w:val="16"/>
              </w:rPr>
            </w:pPr>
            <w:r>
              <w:rPr>
                <w:b/>
                <w:i/>
                <w:color w:val="800000"/>
              </w:rPr>
              <w:t xml:space="preserve">    W</w:t>
            </w:r>
            <w:r>
              <w:rPr>
                <w:b/>
                <w:i/>
                <w:color w:val="800000"/>
                <w:spacing w:val="-4"/>
              </w:rPr>
              <w:t>orks:  5 oz baby-cut carrots in foil + 5 oz on top of pot</w:t>
            </w:r>
            <w:r>
              <w:rPr>
                <w:b/>
                <w:i/>
                <w:color w:val="800000"/>
                <w:spacing w:val="-4"/>
              </w:rPr>
              <w:t>a</w:t>
            </w:r>
            <w:r>
              <w:rPr>
                <w:b/>
                <w:i/>
                <w:color w:val="800000"/>
                <w:spacing w:val="-4"/>
              </w:rPr>
              <w:t>toe</w:t>
            </w:r>
            <w:r>
              <w:rPr>
                <w:b/>
                <w:i/>
                <w:color w:val="800000"/>
              </w:rPr>
              <w:t>s</w:t>
            </w:r>
          </w:p>
        </w:tc>
      </w:tr>
    </w:tbl>
    <w:p w14:paraId="7988B517" w14:textId="77777777" w:rsidR="00083FEA" w:rsidRDefault="00083FEA">
      <w:pPr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3"/>
        <w:gridCol w:w="5389"/>
      </w:tblGrid>
      <w:tr w:rsidR="00083FEA" w14:paraId="1FC977C3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82D91" w14:textId="77777777" w:rsidR="00083FEA" w:rsidRDefault="00083FEA">
            <w:r>
              <w:t xml:space="preserve">2. </w:t>
            </w:r>
            <w:r>
              <w:rPr>
                <w:b/>
                <w:bCs/>
              </w:rPr>
              <w:t>CABBAGE.</w:t>
            </w:r>
            <w:r>
              <w:t xml:space="preserve">  </w:t>
            </w:r>
            <w:r>
              <w:rPr>
                <w:b/>
                <w:bCs/>
                <w:i/>
                <w:iCs/>
              </w:rPr>
              <w:t>[Or prepare Steamed Cabbage.]</w:t>
            </w:r>
            <w:r>
              <w:t xml:space="preserve">    </w:t>
            </w:r>
          </w:p>
          <w:p w14:paraId="4518D10B" w14:textId="77777777" w:rsidR="00083FEA" w:rsidRDefault="00083FEA">
            <w:r>
              <w:t xml:space="preserve">    Leaving the core intact to hold the leaves together, cut each ca</w:t>
            </w:r>
            <w:r>
              <w:t>b</w:t>
            </w:r>
            <w:r>
              <w:t xml:space="preserve">bage half into 3 wedges.  </w:t>
            </w:r>
          </w:p>
          <w:p w14:paraId="641863C4" w14:textId="77777777" w:rsidR="00083FEA" w:rsidRDefault="00083FEA">
            <w:r>
              <w:t xml:space="preserve">    </w:t>
            </w:r>
            <w:r>
              <w:rPr>
                <w:b/>
                <w:bCs/>
              </w:rPr>
              <w:t>INSERT A TOOTHPICK</w:t>
            </w:r>
            <w:r>
              <w:t xml:space="preserve"> through the pointed end of the wedges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6B84F11" w14:textId="77777777" w:rsidR="00083FEA" w:rsidRDefault="00083FEA">
            <w:pPr>
              <w:ind w:left="187" w:hanging="187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1 l</w:t>
            </w:r>
            <w:r>
              <w:rPr>
                <w:b/>
                <w:i/>
                <w:iCs/>
                <w:spacing w:val="-4"/>
              </w:rPr>
              <w:t xml:space="preserve">arge green or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b/>
                    <w:i/>
                    <w:iCs/>
                    <w:spacing w:val="-4"/>
                    <w:u w:val="single"/>
                  </w:rPr>
                  <w:t>Savoy</w:t>
                </w:r>
              </w:smartTag>
            </w:smartTag>
            <w:r>
              <w:rPr>
                <w:b/>
                <w:i/>
                <w:iCs/>
                <w:spacing w:val="-4"/>
              </w:rPr>
              <w:t xml:space="preserve"> cabbage (2 1/2 lbs, 40 oz), outer leaves discarded and halved through the core </w:t>
            </w:r>
            <w:r>
              <w:rPr>
                <w:b/>
                <w:i/>
                <w:color w:val="800000"/>
                <w:spacing w:val="-4"/>
              </w:rPr>
              <w:t>(</w:t>
            </w:r>
            <w:r>
              <w:rPr>
                <w:b/>
                <w:i/>
                <w:color w:val="800000"/>
                <w:spacing w:val="-4"/>
                <w:u w:val="single"/>
              </w:rPr>
              <w:t>8 oz per pe</w:t>
            </w:r>
            <w:r>
              <w:rPr>
                <w:b/>
                <w:i/>
                <w:color w:val="800000"/>
                <w:spacing w:val="-4"/>
                <w:u w:val="single"/>
              </w:rPr>
              <w:t>r</w:t>
            </w:r>
            <w:r>
              <w:rPr>
                <w:b/>
                <w:i/>
                <w:color w:val="800000"/>
                <w:spacing w:val="-4"/>
                <w:u w:val="single"/>
              </w:rPr>
              <w:t>son</w:t>
            </w:r>
            <w:r>
              <w:rPr>
                <w:b/>
                <w:i/>
                <w:color w:val="800000"/>
              </w:rPr>
              <w:t>)</w:t>
            </w:r>
          </w:p>
          <w:p w14:paraId="37BDF221" w14:textId="77777777" w:rsidR="00083FEA" w:rsidRDefault="00083FEA">
            <w:pPr>
              <w:ind w:left="187" w:hanging="187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Toothpicks, to hold the cabbage wedges together</w:t>
            </w:r>
          </w:p>
          <w:p w14:paraId="0CFEA340" w14:textId="637A68B4" w:rsidR="00083FEA" w:rsidRDefault="00083FEA">
            <w:pPr>
              <w:ind w:left="187" w:hanging="187"/>
              <w:rPr>
                <w:b/>
                <w:i/>
              </w:rPr>
            </w:pPr>
            <w:r>
              <w:rPr>
                <w:b/>
                <w:i/>
                <w:iCs/>
              </w:rPr>
              <w:t xml:space="preserve">OR: </w:t>
            </w:r>
            <w:hyperlink r:id="rId15" w:history="1">
              <w:r>
                <w:rPr>
                  <w:rStyle w:val="Hyperlink"/>
                  <w:b/>
                  <w:bCs/>
                  <w:i/>
                  <w:iCs/>
                  <w:spacing w:val="-2"/>
                </w:rPr>
                <w:t>Pressure-Steamed Ca</w:t>
              </w:r>
              <w:r>
                <w:rPr>
                  <w:rStyle w:val="Hyperlink"/>
                  <w:b/>
                  <w:bCs/>
                  <w:i/>
                  <w:iCs/>
                  <w:spacing w:val="-2"/>
                </w:rPr>
                <w:t>b</w:t>
              </w:r>
              <w:r>
                <w:rPr>
                  <w:rStyle w:val="Hyperlink"/>
                  <w:b/>
                  <w:bCs/>
                  <w:i/>
                  <w:iCs/>
                  <w:spacing w:val="-2"/>
                </w:rPr>
                <w:t xml:space="preserve">bage, </w:t>
              </w:r>
              <w:proofErr w:type="spellStart"/>
              <w:r>
                <w:rPr>
                  <w:rStyle w:val="Hyperlink"/>
                  <w:b/>
                  <w:bCs/>
                  <w:i/>
                  <w:iCs/>
                  <w:spacing w:val="-2"/>
                </w:rPr>
                <w:t>Brickery</w:t>
              </w:r>
              <w:proofErr w:type="spellEnd"/>
              <w:r>
                <w:rPr>
                  <w:rStyle w:val="Hyperlink"/>
                  <w:b/>
                  <w:bCs/>
                  <w:i/>
                  <w:iCs/>
                  <w:spacing w:val="-2"/>
                </w:rPr>
                <w:t xml:space="preserve"> Style (PC)</w:t>
              </w:r>
            </w:hyperlink>
            <w:r>
              <w:rPr>
                <w:b/>
                <w:bCs/>
                <w:i/>
                <w:iCs/>
                <w:spacing w:val="-2"/>
              </w:rPr>
              <w:t xml:space="preserve"> </w:t>
            </w:r>
            <w:r>
              <w:rPr>
                <w:b/>
                <w:bCs/>
                <w:i/>
                <w:iCs/>
                <w:spacing w:val="-2"/>
              </w:rPr>
              <w:sym w:font="Wingdings" w:char="F0FC"/>
            </w:r>
            <w:r>
              <w:rPr>
                <w:b/>
                <w:bCs/>
                <w:i/>
                <w:iCs/>
                <w:spacing w:val="-2"/>
              </w:rPr>
              <w:sym w:font="Wingdings" w:char="F0FC"/>
            </w:r>
            <w:r>
              <w:rPr>
                <w:b/>
                <w:bCs/>
                <w:i/>
                <w:iCs/>
                <w:spacing w:val="-2"/>
              </w:rPr>
              <w:t xml:space="preserve"> </w:t>
            </w:r>
          </w:p>
        </w:tc>
      </w:tr>
    </w:tbl>
    <w:p w14:paraId="0F043F72" w14:textId="77777777" w:rsidR="00083FEA" w:rsidRDefault="00083FEA">
      <w:r>
        <w:t>to secure the cabbage leaves.</w:t>
      </w:r>
    </w:p>
    <w:p w14:paraId="3102B675" w14:textId="77777777" w:rsidR="00083FEA" w:rsidRDefault="00083FEA">
      <w:pPr>
        <w:rPr>
          <w:sz w:val="16"/>
        </w:rPr>
      </w:pPr>
      <w:r>
        <w:t xml:space="preserve">    Add only as much cabbage on top of the carrots as will loosely fit </w:t>
      </w:r>
      <w:r>
        <w:rPr>
          <w:b/>
          <w:bCs/>
          <w:i/>
          <w:iCs/>
        </w:rPr>
        <w:t>2 inches below the cooker’s rim.</w:t>
      </w:r>
      <w:r>
        <w:t xml:space="preserve">  (If the broth reaches higher than three-quarters up the sides of the cooker, l</w:t>
      </w:r>
      <w:r>
        <w:t>a</w:t>
      </w:r>
      <w:r>
        <w:t xml:space="preserve">dle some out.)  </w:t>
      </w:r>
    </w:p>
    <w:p w14:paraId="501E6944" w14:textId="77777777" w:rsidR="00083FEA" w:rsidRDefault="00083FEA">
      <w:pPr>
        <w:rPr>
          <w:sz w:val="16"/>
        </w:rPr>
      </w:pPr>
    </w:p>
    <w:p w14:paraId="39B92979" w14:textId="77777777" w:rsidR="00083FEA" w:rsidRDefault="00083FEA">
      <w:pPr>
        <w:pStyle w:val="Heading2"/>
        <w:rPr>
          <w:b w:val="0"/>
          <w:bCs w:val="0"/>
          <w:sz w:val="18"/>
        </w:rPr>
      </w:pPr>
      <w:r>
        <w:rPr>
          <w:b w:val="0"/>
          <w:bCs w:val="0"/>
          <w:sz w:val="18"/>
        </w:rPr>
        <w:t xml:space="preserve">3. </w:t>
      </w:r>
      <w:r>
        <w:rPr>
          <w:sz w:val="18"/>
        </w:rPr>
        <w:t>SAUCE</w:t>
      </w:r>
      <w:proofErr w:type="gramStart"/>
      <w:r>
        <w:rPr>
          <w:sz w:val="18"/>
        </w:rPr>
        <w:t>:</w:t>
      </w:r>
      <w:r>
        <w:rPr>
          <w:b w:val="0"/>
          <w:bCs w:val="0"/>
          <w:sz w:val="18"/>
        </w:rPr>
        <w:t xml:space="preserve">  </w:t>
      </w:r>
      <w:r>
        <w:rPr>
          <w:b w:val="0"/>
          <w:bCs w:val="0"/>
          <w:i/>
          <w:iCs/>
          <w:sz w:val="18"/>
        </w:rPr>
        <w:t>[</w:t>
      </w:r>
      <w:proofErr w:type="gramEnd"/>
      <w:r>
        <w:rPr>
          <w:b w:val="0"/>
          <w:bCs w:val="0"/>
          <w:i/>
          <w:iCs/>
          <w:sz w:val="18"/>
        </w:rPr>
        <w:t>3/11: This is good, but more of a gravy; I’m thinking a sour cream sauce would be better—and less hassle.]</w:t>
      </w:r>
      <w:r>
        <w:rPr>
          <w:b w:val="0"/>
          <w:bCs w:val="0"/>
          <w:sz w:val="18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2"/>
        <w:gridCol w:w="5390"/>
      </w:tblGrid>
      <w:tr w:rsidR="00083FEA" w14:paraId="61AF097C" w14:textId="77777777">
        <w:tblPrEx>
          <w:tblCellMar>
            <w:top w:w="0" w:type="dxa"/>
            <w:bottom w:w="0" w:type="dxa"/>
          </w:tblCellMar>
        </w:tblPrEx>
        <w:trPr>
          <w:cantSplit/>
          <w:trHeight w:val="1083"/>
        </w:trPr>
        <w:tc>
          <w:tcPr>
            <w:tcW w:w="5508" w:type="dxa"/>
            <w:vMerge w:val="restart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14:paraId="0F78E3A6" w14:textId="77777777" w:rsidR="00083FEA" w:rsidRDefault="00083FEA">
            <w:bookmarkStart w:id="2" w:name="HorseradishWasabiSauce"/>
            <w:r>
              <w:rPr>
                <w:b/>
                <w:bCs/>
                <w:u w:val="single"/>
              </w:rPr>
              <w:t>HORSERADISH-WASABI SAUCE</w:t>
            </w:r>
            <w:r>
              <w:rPr>
                <w:b/>
                <w:bCs/>
              </w:rPr>
              <w:t>.</w:t>
            </w:r>
            <w:r>
              <w:t xml:space="preserve"> </w:t>
            </w:r>
            <w:bookmarkEnd w:id="2"/>
            <w:r>
              <w:t xml:space="preserve"> </w:t>
            </w:r>
            <w:r>
              <w:rPr>
                <w:b/>
                <w:bCs/>
                <w:i/>
                <w:iCs/>
              </w:rPr>
              <w:t xml:space="preserve">(Makes 2 cups - </w:t>
            </w:r>
            <w:r>
              <w:rPr>
                <w:b/>
                <w:bCs/>
                <w:i/>
                <w:iCs/>
                <w:sz w:val="17"/>
              </w:rPr>
              <w:t>great!</w:t>
            </w:r>
            <w:r>
              <w:rPr>
                <w:b/>
                <w:bCs/>
                <w:i/>
                <w:iCs/>
              </w:rPr>
              <w:t>)</w:t>
            </w:r>
            <w:r>
              <w:t xml:space="preserve"> </w:t>
            </w:r>
          </w:p>
          <w:p w14:paraId="2BC1FEDE" w14:textId="77777777" w:rsidR="00083FEA" w:rsidRDefault="00083FEA">
            <w:pPr>
              <w:rPr>
                <w:strike/>
              </w:rPr>
            </w:pPr>
            <w:r>
              <w:rPr>
                <w:strike/>
              </w:rPr>
              <w:t xml:space="preserve">    </w:t>
            </w:r>
            <w:r>
              <w:rPr>
                <w:i/>
                <w:iCs/>
                <w:strike/>
              </w:rPr>
              <w:t>(Plan on 1/3 to 1/2 cup per person.)</w:t>
            </w:r>
            <w:r>
              <w:rPr>
                <w:strike/>
              </w:rPr>
              <w:t xml:space="preserve"> </w:t>
            </w:r>
          </w:p>
          <w:p w14:paraId="4C5B60E4" w14:textId="77777777" w:rsidR="00083FEA" w:rsidRDefault="00083FEA">
            <w:pPr>
              <w:rPr>
                <w:strike/>
              </w:rPr>
            </w:pPr>
            <w:r>
              <w:rPr>
                <w:strike/>
              </w:rPr>
              <w:t xml:space="preserve">    In a </w:t>
            </w:r>
            <w:r>
              <w:rPr>
                <w:b/>
                <w:bCs/>
                <w:i/>
                <w:iCs/>
                <w:strike/>
              </w:rPr>
              <w:t>1-quart saucepan,</w:t>
            </w:r>
            <w:r>
              <w:rPr>
                <w:strike/>
              </w:rPr>
              <w:t xml:space="preserve"> combine flour, wasabi, and mu</w:t>
            </w:r>
            <w:r>
              <w:rPr>
                <w:strike/>
              </w:rPr>
              <w:t>s</w:t>
            </w:r>
            <w:r>
              <w:rPr>
                <w:strike/>
              </w:rPr>
              <w:t xml:space="preserve">tard.  </w:t>
            </w:r>
          </w:p>
          <w:p w14:paraId="68A0E74A" w14:textId="77777777" w:rsidR="00083FEA" w:rsidRDefault="00083FEA">
            <w:pPr>
              <w:rPr>
                <w:strike/>
              </w:rPr>
            </w:pPr>
            <w:r>
              <w:rPr>
                <w:strike/>
              </w:rPr>
              <w:t xml:space="preserve">    Whisk in the vermouth or w</w:t>
            </w:r>
            <w:r>
              <w:rPr>
                <w:strike/>
              </w:rPr>
              <w:t>a</w:t>
            </w:r>
            <w:r>
              <w:rPr>
                <w:strike/>
              </w:rPr>
              <w:t>ter to make a smooth paste.</w:t>
            </w:r>
          </w:p>
          <w:p w14:paraId="7FD5E143" w14:textId="77777777" w:rsidR="00083FEA" w:rsidRDefault="00083FEA">
            <w:pPr>
              <w:rPr>
                <w:strike/>
              </w:rPr>
            </w:pPr>
            <w:r>
              <w:rPr>
                <w:strike/>
              </w:rPr>
              <w:t xml:space="preserve">    Gradually whisk in the corned beef broth.</w:t>
            </w:r>
          </w:p>
          <w:p w14:paraId="4B2FD04F" w14:textId="77777777" w:rsidR="00083FEA" w:rsidRDefault="00083FEA">
            <w:pPr>
              <w:rPr>
                <w:strike/>
              </w:rPr>
            </w:pPr>
            <w:r>
              <w:rPr>
                <w:strike/>
              </w:rPr>
              <w:t xml:space="preserve">    Bring to a simmer; cook for </w:t>
            </w:r>
            <w:r>
              <w:rPr>
                <w:b/>
                <w:bCs/>
                <w:strike/>
                <w:u w:val="single"/>
              </w:rPr>
              <w:t>3 minutes</w:t>
            </w:r>
            <w:r>
              <w:rPr>
                <w:strike/>
              </w:rPr>
              <w:t xml:space="preserve"> until slightly thic</w:t>
            </w:r>
            <w:r>
              <w:rPr>
                <w:strike/>
              </w:rPr>
              <w:t>k</w:t>
            </w:r>
            <w:r>
              <w:rPr>
                <w:strike/>
              </w:rPr>
              <w:t>ened.</w:t>
            </w:r>
          </w:p>
          <w:p w14:paraId="0457420A" w14:textId="77777777" w:rsidR="00083FEA" w:rsidRDefault="00083FEA">
            <w:pPr>
              <w:rPr>
                <w:strike/>
              </w:rPr>
            </w:pPr>
            <w:r>
              <w:rPr>
                <w:strike/>
              </w:rPr>
              <w:t xml:space="preserve">    Fold in the horseradish, sour cream, and sugar.</w:t>
            </w:r>
          </w:p>
          <w:p w14:paraId="228D3D38" w14:textId="77777777" w:rsidR="00083FEA" w:rsidRDefault="00083FEA">
            <w:r>
              <w:rPr>
                <w:strike/>
              </w:rPr>
              <w:t xml:space="preserve">    </w:t>
            </w:r>
            <w:r>
              <w:rPr>
                <w:b/>
                <w:bCs/>
                <w:strike/>
              </w:rPr>
              <w:t>SERVE WARM.</w:t>
            </w:r>
            <w:r>
              <w:rPr>
                <w:strike/>
              </w:rPr>
              <w:t xml:space="preserve">  Reheat gently, but do not simmer or boil.</w:t>
            </w:r>
            <w:r>
              <w:t xml:space="preserve"> 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F72610A" w14:textId="77777777" w:rsidR="00083FEA" w:rsidRDefault="00083FEA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i/>
                <w:strike/>
              </w:rPr>
            </w:pPr>
            <w:r>
              <w:rPr>
                <w:b/>
                <w:i/>
                <w:strike/>
              </w:rPr>
              <w:t>5 tablespoons (1.8 oz, 50 g) unbleached all-purpose flour</w:t>
            </w:r>
          </w:p>
          <w:p w14:paraId="0201925B" w14:textId="77777777" w:rsidR="00083FEA" w:rsidRDefault="00083FEA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i/>
                <w:strike/>
              </w:rPr>
            </w:pPr>
            <w:r>
              <w:rPr>
                <w:b/>
                <w:i/>
                <w:strike/>
              </w:rPr>
              <w:t xml:space="preserve">1 1/2 teaspoons wasabi powder </w:t>
            </w:r>
          </w:p>
          <w:p w14:paraId="115858BF" w14:textId="77777777" w:rsidR="00083FEA" w:rsidRDefault="00083FEA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i/>
                <w:strike/>
              </w:rPr>
            </w:pPr>
            <w:r>
              <w:rPr>
                <w:b/>
                <w:i/>
                <w:strike/>
              </w:rPr>
              <w:t xml:space="preserve">2 teaspoons grainy mustard (Country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b/>
                    <w:i/>
                    <w:strike/>
                  </w:rPr>
                  <w:t>Dijon</w:t>
                </w:r>
              </w:smartTag>
            </w:smartTag>
            <w:r>
              <w:rPr>
                <w:b/>
                <w:i/>
                <w:strike/>
              </w:rPr>
              <w:t xml:space="preserve">) </w:t>
            </w:r>
          </w:p>
          <w:p w14:paraId="055146E6" w14:textId="77777777" w:rsidR="00083FEA" w:rsidRDefault="00083FEA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i/>
                <w:strike/>
              </w:rPr>
            </w:pPr>
            <w:r>
              <w:rPr>
                <w:b/>
                <w:i/>
                <w:strike/>
              </w:rPr>
              <w:t>1/4 cup (60 g) dry vermouth or cool water</w:t>
            </w:r>
          </w:p>
          <w:p w14:paraId="1A198FD1" w14:textId="77777777" w:rsidR="00083FEA" w:rsidRDefault="00083FEA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bCs/>
                <w:i/>
                <w:iCs/>
                <w:strike/>
              </w:rPr>
            </w:pPr>
            <w:r>
              <w:rPr>
                <w:b/>
                <w:i/>
                <w:strike/>
              </w:rPr>
              <w:t>2 cups of the strained and defatted corned beef broth</w:t>
            </w:r>
          </w:p>
        </w:tc>
      </w:tr>
      <w:tr w:rsidR="00083FEA" w14:paraId="42D9271B" w14:textId="77777777">
        <w:tblPrEx>
          <w:tblCellMar>
            <w:top w:w="0" w:type="dxa"/>
            <w:bottom w:w="0" w:type="dxa"/>
          </w:tblCellMar>
        </w:tblPrEx>
        <w:trPr>
          <w:cantSplit/>
          <w:trHeight w:val="705"/>
        </w:trPr>
        <w:tc>
          <w:tcPr>
            <w:tcW w:w="550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130BBB9B" w14:textId="77777777" w:rsidR="00083FEA" w:rsidRDefault="00083FEA">
            <w:pPr>
              <w:rPr>
                <w:b/>
                <w:bCs/>
                <w:u w:val="single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428EFD1" w14:textId="77777777" w:rsidR="00083FEA" w:rsidRDefault="00083FEA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i/>
                <w:strike/>
              </w:rPr>
            </w:pPr>
            <w:r>
              <w:rPr>
                <w:b/>
                <w:i/>
                <w:strike/>
              </w:rPr>
              <w:t>1–2 tablespoons lightly squeezed prepared hors</w:t>
            </w:r>
            <w:r>
              <w:rPr>
                <w:b/>
                <w:i/>
                <w:strike/>
              </w:rPr>
              <w:t>e</w:t>
            </w:r>
            <w:r>
              <w:rPr>
                <w:b/>
                <w:i/>
                <w:strike/>
              </w:rPr>
              <w:t xml:space="preserve">radish </w:t>
            </w:r>
          </w:p>
          <w:p w14:paraId="7184FBD7" w14:textId="77777777" w:rsidR="00083FEA" w:rsidRDefault="00083FEA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i/>
                <w:strike/>
              </w:rPr>
            </w:pPr>
            <w:r>
              <w:rPr>
                <w:b/>
                <w:i/>
                <w:strike/>
              </w:rPr>
              <w:t>1/2 cup reduced-fat sour cream</w:t>
            </w:r>
          </w:p>
          <w:p w14:paraId="15BE5BEC" w14:textId="77777777" w:rsidR="00083FEA" w:rsidRDefault="00083FEA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i/>
                <w:strike/>
              </w:rPr>
            </w:pPr>
            <w:r>
              <w:rPr>
                <w:b/>
                <w:i/>
                <w:strike/>
              </w:rPr>
              <w:t>Pinch sugar</w:t>
            </w:r>
          </w:p>
        </w:tc>
      </w:tr>
      <w:tr w:rsidR="00083FEA" w14:paraId="0983DF50" w14:textId="77777777">
        <w:tblPrEx>
          <w:tblCellMar>
            <w:top w:w="0" w:type="dxa"/>
            <w:bottom w:w="0" w:type="dxa"/>
          </w:tblCellMar>
        </w:tblPrEx>
        <w:trPr>
          <w:cantSplit/>
          <w:trHeight w:val="264"/>
        </w:trPr>
        <w:tc>
          <w:tcPr>
            <w:tcW w:w="550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14:paraId="1FBDFD65" w14:textId="77777777" w:rsidR="00083FEA" w:rsidRDefault="00083FEA">
            <w:pPr>
              <w:rPr>
                <w:b/>
                <w:bCs/>
                <w:u w:val="single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6AEC336" w14:textId="49B80AB7" w:rsidR="00083FEA" w:rsidRDefault="00083FEA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 xml:space="preserve">OR USE: </w:t>
            </w:r>
            <w:hyperlink r:id="rId16" w:history="1">
              <w:r>
                <w:rPr>
                  <w:rStyle w:val="Hyperlink"/>
                  <w:b/>
                  <w:bCs/>
                  <w:i/>
                  <w:iCs/>
                </w:rPr>
                <w:t>Stogie's Horser</w:t>
              </w:r>
              <w:r>
                <w:rPr>
                  <w:rStyle w:val="Hyperlink"/>
                  <w:b/>
                  <w:bCs/>
                  <w:i/>
                  <w:iCs/>
                </w:rPr>
                <w:t>a</w:t>
              </w:r>
              <w:r>
                <w:rPr>
                  <w:rStyle w:val="Hyperlink"/>
                  <w:b/>
                  <w:bCs/>
                  <w:i/>
                  <w:iCs/>
                </w:rPr>
                <w:t>dish Dipping Sauce</w:t>
              </w:r>
            </w:hyperlink>
            <w:r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sym w:font="Wingdings" w:char="F0FC"/>
            </w:r>
            <w:r>
              <w:rPr>
                <w:b/>
                <w:bCs/>
                <w:i/>
                <w:iCs/>
              </w:rPr>
              <w:sym w:font="Wingdings" w:char="F0FC"/>
            </w:r>
            <w:r w:rsidR="0068489A">
              <w:rPr>
                <w:b/>
                <w:bCs/>
                <w:i/>
                <w:iCs/>
              </w:rPr>
              <w:t xml:space="preserve"> or below</w:t>
            </w:r>
          </w:p>
        </w:tc>
      </w:tr>
    </w:tbl>
    <w:p w14:paraId="231ABABC" w14:textId="77777777" w:rsidR="00083FEA" w:rsidRDefault="00083FEA">
      <w:pPr>
        <w:rPr>
          <w:sz w:val="16"/>
        </w:rPr>
      </w:pPr>
    </w:p>
    <w:p w14:paraId="537A7A63" w14:textId="77777777" w:rsidR="00083FEA" w:rsidRDefault="00083FEA">
      <w:r>
        <w:t xml:space="preserve">4. </w:t>
      </w:r>
      <w:r>
        <w:rPr>
          <w:b/>
          <w:bCs/>
        </w:rPr>
        <w:t>COOK VEGETABLES</w:t>
      </w:r>
      <w:r>
        <w:t xml:space="preserve"> under </w:t>
      </w:r>
      <w:r>
        <w:rPr>
          <w:b/>
          <w:bCs/>
          <w:u w:val="single"/>
        </w:rPr>
        <w:t>high pressure</w:t>
      </w:r>
      <w:r>
        <w:t xml:space="preserve"> for </w:t>
      </w:r>
      <w:r>
        <w:rPr>
          <w:b/>
          <w:bCs/>
          <w:u w:val="single"/>
        </w:rPr>
        <w:t>3 1/2 minutes</w:t>
      </w:r>
      <w:r>
        <w:t>.  (Potatoes, 2 inches in diameter:  4 minutes)</w:t>
      </w:r>
    </w:p>
    <w:p w14:paraId="1CB61BBB" w14:textId="77777777" w:rsidR="00083FEA" w:rsidRDefault="00083FEA">
      <w:r>
        <w:t xml:space="preserve">    </w:t>
      </w:r>
      <w:r>
        <w:rPr>
          <w:b/>
          <w:bCs/>
        </w:rPr>
        <w:t>QUICK-RELEASE</w:t>
      </w:r>
      <w:r>
        <w:t xml:space="preserve"> the pressure under cold ru</w:t>
      </w:r>
      <w:r>
        <w:t>n</w:t>
      </w:r>
      <w:r>
        <w:t xml:space="preserve">ning water.  </w:t>
      </w:r>
    </w:p>
    <w:p w14:paraId="1152A0C4" w14:textId="77777777" w:rsidR="00083FEA" w:rsidRDefault="00083FEA">
      <w:r>
        <w:t xml:space="preserve">    </w:t>
      </w:r>
      <w:r>
        <w:rPr>
          <w:b/>
          <w:bCs/>
        </w:rPr>
        <w:t>REMOVE VEGETABLES, CHECK POTATOES</w:t>
      </w:r>
      <w:r>
        <w:t xml:space="preserve"> for doneness.  They might need a few minutes of simmering without pre</w:t>
      </w:r>
      <w:r>
        <w:t>s</w:t>
      </w:r>
      <w:r>
        <w:t>sure.</w:t>
      </w:r>
    </w:p>
    <w:p w14:paraId="29EE2BCA" w14:textId="77777777" w:rsidR="00083FEA" w:rsidRDefault="00083FEA">
      <w:r>
        <w:t xml:space="preserve">    </w:t>
      </w:r>
      <w:r>
        <w:rPr>
          <w:b/>
          <w:bCs/>
        </w:rPr>
        <w:t>WITH LARGE SLOTTED SPOON OR CHINESE DRAINER,</w:t>
      </w:r>
      <w:r>
        <w:t xml:space="preserve"> remove vegetables from broth to surround the meat on the pla</w:t>
      </w:r>
      <w:r>
        <w:t>t</w:t>
      </w:r>
      <w:r>
        <w:t xml:space="preserve">ter. </w:t>
      </w:r>
    </w:p>
    <w:p w14:paraId="31129AC8" w14:textId="77777777" w:rsidR="00083FEA" w:rsidRDefault="00083FEA">
      <w:r>
        <w:t xml:space="preserve">    </w:t>
      </w:r>
      <w:r>
        <w:rPr>
          <w:b/>
          <w:bCs/>
        </w:rPr>
        <w:t>LEAVE THE BROTH</w:t>
      </w:r>
      <w:r>
        <w:t xml:space="preserve"> in the pot.  </w:t>
      </w:r>
      <w:r>
        <w:rPr>
          <w:b/>
          <w:bCs/>
          <w:i/>
          <w:iCs/>
          <w:color w:val="FF0000"/>
        </w:rPr>
        <w:t xml:space="preserve">[Cabbage (Green):  2–3-pound, quartered:  </w:t>
      </w:r>
      <w:r w:rsidRPr="007B22A1">
        <w:rPr>
          <w:b/>
          <w:bCs/>
          <w:i/>
          <w:iCs/>
          <w:color w:val="FF0000"/>
          <w:u w:val="single"/>
        </w:rPr>
        <w:t>3 min</w:t>
      </w:r>
      <w:r>
        <w:rPr>
          <w:b/>
          <w:bCs/>
          <w:i/>
          <w:iCs/>
          <w:color w:val="FF0000"/>
        </w:rPr>
        <w:t xml:space="preserve">; Quartered, cored, thinly sliced:  </w:t>
      </w:r>
      <w:r w:rsidRPr="007B22A1">
        <w:rPr>
          <w:b/>
          <w:bCs/>
          <w:i/>
          <w:iCs/>
          <w:color w:val="FF0000"/>
          <w:u w:val="single"/>
        </w:rPr>
        <w:t>2–3 min</w:t>
      </w:r>
      <w:r>
        <w:rPr>
          <w:b/>
          <w:bCs/>
          <w:i/>
          <w:iCs/>
          <w:color w:val="FF0000"/>
        </w:rPr>
        <w:t>.]</w:t>
      </w:r>
      <w:r>
        <w:t xml:space="preserve">  </w:t>
      </w:r>
    </w:p>
    <w:p w14:paraId="31C8BF8D" w14:textId="77777777" w:rsidR="00083FEA" w:rsidRDefault="00083F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5"/>
        <w:gridCol w:w="5387"/>
      </w:tblGrid>
      <w:tr w:rsidR="00083FEA" w14:paraId="0E372CE7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695657" w14:textId="77777777" w:rsidR="00083FEA" w:rsidRDefault="00083FEA">
            <w:r>
              <w:t xml:space="preserve">5. </w:t>
            </w:r>
            <w:r>
              <w:rPr>
                <w:b/>
                <w:bCs/>
              </w:rPr>
              <w:t>OPTIONAL, SEASON VEGETABLES.</w:t>
            </w:r>
            <w:r>
              <w:t xml:space="preserve">  Toss vegetables in bu</w:t>
            </w:r>
            <w:r>
              <w:t>t</w:t>
            </w:r>
            <w:r>
              <w:t>ter, if you wish, and lightly season with salt and pe</w:t>
            </w:r>
            <w:r>
              <w:t>p</w:t>
            </w:r>
            <w:r>
              <w:t xml:space="preserve">per if desired. 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D224ACE" w14:textId="77777777" w:rsidR="00083FEA" w:rsidRDefault="00083FEA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>Butter, optional</w:t>
            </w:r>
          </w:p>
          <w:p w14:paraId="379C9CC6" w14:textId="77777777" w:rsidR="00083FEA" w:rsidRDefault="00083FEA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>Salt and pepper</w:t>
            </w:r>
          </w:p>
        </w:tc>
      </w:tr>
    </w:tbl>
    <w:p w14:paraId="75C24CA4" w14:textId="77777777" w:rsidR="00083FEA" w:rsidRDefault="00083FEA"/>
    <w:p w14:paraId="3A032EA8" w14:textId="77777777" w:rsidR="00083FEA" w:rsidRDefault="00083FEA">
      <w:r>
        <w:t xml:space="preserve">6. Over </w:t>
      </w:r>
      <w:r>
        <w:rPr>
          <w:b/>
          <w:bCs/>
          <w:u w:val="single"/>
        </w:rPr>
        <w:t>high heat</w:t>
      </w:r>
      <w:r>
        <w:t xml:space="preserve">, bring the cooking liquid to a boil, and cook until the amount of liquid is reduced by half (about </w:t>
      </w:r>
      <w:r>
        <w:rPr>
          <w:b/>
          <w:bCs/>
          <w:u w:val="single"/>
        </w:rPr>
        <w:t>10 minutes</w:t>
      </w:r>
      <w:r>
        <w:t xml:space="preserve">).  Serve. </w:t>
      </w:r>
    </w:p>
    <w:p w14:paraId="2721BF45" w14:textId="77777777" w:rsidR="00083FEA" w:rsidRDefault="00083FE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93"/>
        <w:gridCol w:w="5391"/>
      </w:tblGrid>
      <w:tr w:rsidR="00083FEA" w14:paraId="329E89A5" w14:textId="77777777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4B3848B" w14:textId="77777777" w:rsidR="00083FEA" w:rsidRDefault="00083FEA">
            <w:pPr>
              <w:tabs>
                <w:tab w:val="left" w:pos="-720"/>
              </w:tabs>
              <w:ind w:left="187" w:hanging="187"/>
              <w:rPr>
                <w:sz w:val="4"/>
              </w:rPr>
            </w:pPr>
          </w:p>
          <w:p w14:paraId="05F0B778" w14:textId="77777777" w:rsidR="00083FEA" w:rsidRDefault="00083FEA">
            <w:pPr>
              <w:tabs>
                <w:tab w:val="left" w:pos="-720"/>
              </w:tabs>
              <w:ind w:left="187" w:hanging="187"/>
              <w:rPr>
                <w:b/>
                <w:bCs/>
              </w:rPr>
            </w:pPr>
            <w:bookmarkStart w:id="3" w:name="MenuIdeas"/>
            <w:r>
              <w:rPr>
                <w:b/>
                <w:bCs/>
              </w:rPr>
              <w:t>MENU IDEAS</w:t>
            </w:r>
            <w:bookmarkEnd w:id="3"/>
            <w:r>
              <w:rPr>
                <w:b/>
                <w:bCs/>
              </w:rPr>
              <w:t xml:space="preserve"> &amp; </w:t>
            </w:r>
            <w:r>
              <w:rPr>
                <w:b/>
                <w:i/>
              </w:rPr>
              <w:t>Alternate Cabbage, Carrot, &amp; Potato Rec</w:t>
            </w:r>
            <w:r>
              <w:rPr>
                <w:b/>
                <w:i/>
              </w:rPr>
              <w:t>i</w:t>
            </w:r>
            <w:r>
              <w:rPr>
                <w:b/>
                <w:i/>
              </w:rPr>
              <w:t>pes:</w:t>
            </w:r>
          </w:p>
          <w:p w14:paraId="7EBB2A71" w14:textId="42FE98E1" w:rsidR="00083FEA" w:rsidRDefault="00083FEA">
            <w:pPr>
              <w:widowControl w:val="0"/>
              <w:tabs>
                <w:tab w:val="left" w:pos="-720"/>
                <w:tab w:val="left" w:pos="878"/>
                <w:tab w:val="right" w:pos="5198"/>
              </w:tabs>
              <w:suppressAutoHyphens/>
              <w:ind w:left="187" w:hanging="187"/>
              <w:rPr>
                <w:b/>
                <w:i/>
              </w:rPr>
            </w:pPr>
            <w:hyperlink r:id="rId17" w:history="1">
              <w:r>
                <w:rPr>
                  <w:rStyle w:val="Hyperlink"/>
                  <w:b/>
                  <w:i/>
                </w:rPr>
                <w:t>Irish Soda Bread in a Skillet</w:t>
              </w:r>
            </w:hyperlink>
            <w:r>
              <w:rPr>
                <w:b/>
                <w:i/>
              </w:rPr>
              <w:t xml:space="preserve"> or Buttermilk Biscuits</w:t>
            </w:r>
          </w:p>
          <w:p w14:paraId="6D582590" w14:textId="3EC67310" w:rsidR="00083FEA" w:rsidRDefault="00083FEA">
            <w:pPr>
              <w:tabs>
                <w:tab w:val="left" w:pos="-720"/>
              </w:tabs>
              <w:ind w:left="187" w:hanging="187"/>
              <w:rPr>
                <w:b/>
                <w:bCs/>
              </w:rPr>
            </w:pPr>
            <w:hyperlink r:id="rId18" w:history="1">
              <w:r>
                <w:rPr>
                  <w:rStyle w:val="Hyperlink"/>
                  <w:b/>
                  <w:i/>
                </w:rPr>
                <w:t>Irish Soda Bread, Classic &amp; Variations (Cook's, Mar 1997)</w:t>
              </w:r>
            </w:hyperlink>
            <w:r>
              <w:rPr>
                <w:b/>
                <w:i/>
              </w:rPr>
              <w:t xml:space="preserve"> 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tcMar>
              <w:top w:w="0" w:type="dxa"/>
              <w:left w:w="115" w:type="dxa"/>
              <w:bottom w:w="22" w:type="dxa"/>
              <w:right w:w="115" w:type="dxa"/>
            </w:tcMar>
          </w:tcPr>
          <w:p w14:paraId="69A5F088" w14:textId="77777777" w:rsidR="00083FEA" w:rsidRDefault="00083FEA">
            <w:pPr>
              <w:tabs>
                <w:tab w:val="left" w:pos="-720"/>
              </w:tabs>
              <w:ind w:left="187" w:hanging="187"/>
              <w:rPr>
                <w:sz w:val="4"/>
              </w:rPr>
            </w:pPr>
          </w:p>
          <w:p w14:paraId="1E098EEA" w14:textId="3A88AF18" w:rsidR="00083FEA" w:rsidRDefault="00083FEA">
            <w:pPr>
              <w:widowControl w:val="0"/>
              <w:tabs>
                <w:tab w:val="left" w:pos="-720"/>
                <w:tab w:val="left" w:pos="878"/>
                <w:tab w:val="right" w:pos="5198"/>
              </w:tabs>
              <w:suppressAutoHyphens/>
              <w:ind w:left="187" w:hanging="187"/>
              <w:rPr>
                <w:b/>
                <w:bCs/>
                <w:i/>
                <w:iCs/>
              </w:rPr>
            </w:pPr>
            <w:hyperlink r:id="rId19" w:anchor="ButterParsley" w:history="1">
              <w:r>
                <w:rPr>
                  <w:rStyle w:val="Hyperlink"/>
                  <w:b/>
                  <w:bCs/>
                  <w:i/>
                  <w:iCs/>
                </w:rPr>
                <w:t xml:space="preserve">Quick-Cooked </w:t>
              </w:r>
              <w:r>
                <w:rPr>
                  <w:rStyle w:val="Hyperlink"/>
                  <w:b/>
                  <w:bCs/>
                  <w:i/>
                  <w:iCs/>
                  <w:color w:val="FF0000"/>
                </w:rPr>
                <w:t>Carrots</w:t>
              </w:r>
              <w:r>
                <w:rPr>
                  <w:rStyle w:val="Hyperlink"/>
                  <w:b/>
                  <w:bCs/>
                  <w:i/>
                  <w:iCs/>
                </w:rPr>
                <w:t xml:space="preserve"> with Butter and Parsley</w:t>
              </w:r>
            </w:hyperlink>
            <w:r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sym w:font="Wingdings" w:char="F0FC"/>
            </w:r>
          </w:p>
          <w:p w14:paraId="6FBC63FF" w14:textId="385F3268" w:rsidR="00083FEA" w:rsidRDefault="00083FEA">
            <w:pPr>
              <w:widowControl w:val="0"/>
              <w:tabs>
                <w:tab w:val="left" w:pos="-720"/>
                <w:tab w:val="left" w:pos="878"/>
                <w:tab w:val="right" w:pos="5198"/>
              </w:tabs>
              <w:suppressAutoHyphens/>
              <w:ind w:left="187" w:hanging="187"/>
              <w:rPr>
                <w:b/>
                <w:bCs/>
                <w:i/>
                <w:iCs/>
              </w:rPr>
            </w:pPr>
            <w:hyperlink r:id="rId20" w:history="1">
              <w:r>
                <w:rPr>
                  <w:rStyle w:val="Hyperlink"/>
                  <w:b/>
                  <w:bCs/>
                  <w:i/>
                  <w:iCs/>
                </w:rPr>
                <w:t xml:space="preserve">Creamy Mashed </w:t>
              </w:r>
              <w:r>
                <w:rPr>
                  <w:rStyle w:val="Hyperlink"/>
                  <w:b/>
                  <w:bCs/>
                  <w:i/>
                  <w:iCs/>
                  <w:color w:val="FF0000"/>
                </w:rPr>
                <w:t>Potatoes</w:t>
              </w:r>
              <w:r>
                <w:rPr>
                  <w:rStyle w:val="Hyperlink"/>
                  <w:b/>
                  <w:bCs/>
                  <w:i/>
                  <w:iCs/>
                </w:rPr>
                <w:t>, Sass (PC)</w:t>
              </w:r>
            </w:hyperlink>
            <w:r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sym w:font="Wingdings" w:char="F0FC"/>
            </w:r>
          </w:p>
          <w:p w14:paraId="2955284C" w14:textId="409BBDF3" w:rsidR="00083FEA" w:rsidRDefault="00083FEA">
            <w:pPr>
              <w:widowControl w:val="0"/>
              <w:tabs>
                <w:tab w:val="left" w:pos="-720"/>
                <w:tab w:val="left" w:pos="878"/>
                <w:tab w:val="right" w:pos="5198"/>
              </w:tabs>
              <w:suppressAutoHyphens/>
              <w:ind w:left="187" w:hanging="187"/>
              <w:rPr>
                <w:b/>
                <w:bCs/>
                <w:i/>
                <w:iCs/>
              </w:rPr>
            </w:pPr>
            <w:hyperlink r:id="rId21" w:history="1">
              <w:r>
                <w:rPr>
                  <w:rStyle w:val="Hyperlink"/>
                  <w:b/>
                  <w:i/>
                </w:rPr>
                <w:t xml:space="preserve">Pressure-Steamed </w:t>
              </w:r>
              <w:r>
                <w:rPr>
                  <w:rStyle w:val="Hyperlink"/>
                  <w:b/>
                  <w:i/>
                  <w:color w:val="FF0000"/>
                </w:rPr>
                <w:t>Cabbage</w:t>
              </w:r>
              <w:r>
                <w:rPr>
                  <w:rStyle w:val="Hyperlink"/>
                  <w:b/>
                  <w:i/>
                </w:rPr>
                <w:t xml:space="preserve">, </w:t>
              </w:r>
              <w:proofErr w:type="spellStart"/>
              <w:r>
                <w:rPr>
                  <w:rStyle w:val="Hyperlink"/>
                  <w:b/>
                  <w:i/>
                </w:rPr>
                <w:t>Brickery</w:t>
              </w:r>
              <w:proofErr w:type="spellEnd"/>
              <w:r>
                <w:rPr>
                  <w:rStyle w:val="Hyperlink"/>
                  <w:b/>
                  <w:i/>
                </w:rPr>
                <w:t xml:space="preserve"> Style (PC)</w:t>
              </w:r>
            </w:hyperlink>
            <w:r>
              <w:rPr>
                <w:b/>
                <w:bCs/>
                <w:i/>
                <w:iCs/>
              </w:rPr>
              <w:t xml:space="preserve"> </w:t>
            </w:r>
            <w:r>
              <w:rPr>
                <w:b/>
                <w:bCs/>
                <w:i/>
                <w:iCs/>
              </w:rPr>
              <w:sym w:font="Wingdings" w:char="F0FC"/>
            </w:r>
          </w:p>
          <w:p w14:paraId="42F7AC6C" w14:textId="50926020" w:rsidR="00083FEA" w:rsidRDefault="00083FEA">
            <w:pPr>
              <w:widowControl w:val="0"/>
              <w:tabs>
                <w:tab w:val="left" w:pos="-720"/>
                <w:tab w:val="left" w:pos="878"/>
                <w:tab w:val="right" w:pos="5198"/>
              </w:tabs>
              <w:suppressAutoHyphens/>
              <w:ind w:left="187" w:hanging="187"/>
              <w:rPr>
                <w:b/>
                <w:bCs/>
                <w:i/>
                <w:iCs/>
              </w:rPr>
            </w:pPr>
            <w:hyperlink r:id="rId22" w:anchor="CabbageCaraway" w:history="1">
              <w:r>
                <w:rPr>
                  <w:rStyle w:val="Hyperlink"/>
                  <w:b/>
                  <w:bCs/>
                  <w:i/>
                  <w:iCs/>
                </w:rPr>
                <w:t xml:space="preserve">Steam-Sautéed </w:t>
              </w:r>
              <w:r>
                <w:rPr>
                  <w:rStyle w:val="Hyperlink"/>
                  <w:b/>
                  <w:bCs/>
                  <w:i/>
                  <w:iCs/>
                  <w:color w:val="FF0000"/>
                </w:rPr>
                <w:t>Cabbage</w:t>
              </w:r>
              <w:r>
                <w:rPr>
                  <w:rStyle w:val="Hyperlink"/>
                  <w:b/>
                  <w:bCs/>
                  <w:i/>
                  <w:iCs/>
                </w:rPr>
                <w:t xml:space="preserve"> with But</w:t>
              </w:r>
              <w:r>
                <w:rPr>
                  <w:rStyle w:val="Hyperlink"/>
                  <w:b/>
                  <w:bCs/>
                  <w:i/>
                  <w:iCs/>
                </w:rPr>
                <w:t>t</w:t>
              </w:r>
              <w:r>
                <w:rPr>
                  <w:rStyle w:val="Hyperlink"/>
                  <w:b/>
                  <w:bCs/>
                  <w:i/>
                  <w:iCs/>
                </w:rPr>
                <w:t>er and Car</w:t>
              </w:r>
              <w:r>
                <w:rPr>
                  <w:rStyle w:val="Hyperlink"/>
                  <w:b/>
                  <w:bCs/>
                  <w:i/>
                  <w:iCs/>
                </w:rPr>
                <w:t>a</w:t>
              </w:r>
              <w:r>
                <w:rPr>
                  <w:rStyle w:val="Hyperlink"/>
                  <w:b/>
                  <w:bCs/>
                  <w:i/>
                  <w:iCs/>
                </w:rPr>
                <w:t>way (4)</w:t>
              </w:r>
            </w:hyperlink>
            <w:r>
              <w:rPr>
                <w:b/>
                <w:bCs/>
                <w:i/>
                <w:iCs/>
              </w:rPr>
              <w:t xml:space="preserve"> </w:t>
            </w:r>
          </w:p>
        </w:tc>
      </w:tr>
    </w:tbl>
    <w:p w14:paraId="071353B0" w14:textId="77777777" w:rsidR="00083FEA" w:rsidRDefault="00083FEA">
      <w:pPr>
        <w:tabs>
          <w:tab w:val="left" w:pos="-72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87"/>
        <w:gridCol w:w="5405"/>
      </w:tblGrid>
      <w:tr w:rsidR="00083FEA" w14:paraId="437CE9B8" w14:textId="77777777">
        <w:tblPrEx>
          <w:tblCellMar>
            <w:top w:w="0" w:type="dxa"/>
            <w:bottom w:w="0" w:type="dxa"/>
          </w:tblCellMar>
        </w:tblPrEx>
        <w:trPr>
          <w:trHeight w:val="309"/>
        </w:trPr>
        <w:tc>
          <w:tcPr>
            <w:tcW w:w="55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E4B20" w14:textId="77777777" w:rsidR="00083FEA" w:rsidRDefault="00083FEA">
            <w:pPr>
              <w:tabs>
                <w:tab w:val="left" w:pos="-720"/>
              </w:tabs>
            </w:pPr>
            <w:r>
              <w:rPr>
                <w:b/>
                <w:bCs/>
              </w:rPr>
              <w:t xml:space="preserve">    IDEAS FOR LEFTOVERS.</w:t>
            </w:r>
            <w:r>
              <w:t xml:space="preserve">  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714C958" w14:textId="77777777" w:rsidR="00083FEA" w:rsidRDefault="00083FEA">
            <w:pPr>
              <w:widowControl w:val="0"/>
              <w:tabs>
                <w:tab w:val="left" w:pos="-720"/>
                <w:tab w:val="left" w:pos="878"/>
                <w:tab w:val="right" w:pos="5198"/>
              </w:tabs>
              <w:suppressAutoHyphens/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>Reuben sandwiches, defatted broth as soup stock….</w:t>
            </w:r>
          </w:p>
        </w:tc>
      </w:tr>
    </w:tbl>
    <w:p w14:paraId="2A1F0CE4" w14:textId="77777777" w:rsidR="00083FEA" w:rsidRDefault="00083FEA"/>
    <w:p w14:paraId="043E4087" w14:textId="77777777" w:rsidR="008947B6" w:rsidRDefault="008947B6"/>
    <w:p w14:paraId="633E2946" w14:textId="77777777" w:rsidR="008947B6" w:rsidRDefault="008947B6">
      <w:r>
        <w:br w:type="page"/>
      </w:r>
    </w:p>
    <w:p w14:paraId="62C23F0A" w14:textId="77777777" w:rsidR="008947B6" w:rsidRDefault="008947B6"/>
    <w:tbl>
      <w:tblPr>
        <w:tblW w:w="1101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083FEA" w14:paraId="077D1E02" w14:textId="77777777" w:rsidTr="00CE641E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11016" w:type="dxa"/>
            <w:gridSpan w:val="10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14:paraId="50F94FF4" w14:textId="667FF19A" w:rsidR="00083FEA" w:rsidRDefault="00083FEA">
            <w:pPr>
              <w:jc w:val="center"/>
              <w:rPr>
                <w:b/>
                <w:bCs/>
                <w:spacing w:val="50"/>
              </w:rPr>
            </w:pPr>
            <w:bookmarkStart w:id="4" w:name="PressureCookerTimingChart"/>
            <w:r>
              <w:rPr>
                <w:b/>
                <w:bCs/>
                <w:spacing w:val="50"/>
                <w:sz w:val="20"/>
              </w:rPr>
              <w:t>TIMING CHART</w:t>
            </w:r>
            <w:bookmarkEnd w:id="4"/>
            <w:r>
              <w:rPr>
                <w:b/>
                <w:bCs/>
                <w:spacing w:val="50"/>
                <w:sz w:val="20"/>
              </w:rPr>
              <w:t xml:space="preserve"> for PRESSURE COOKER</w:t>
            </w:r>
            <w:r>
              <w:rPr>
                <w:b/>
                <w:bCs/>
              </w:rPr>
              <w:t xml:space="preserve">  —  </w:t>
            </w:r>
            <w:r>
              <w:t xml:space="preserve">See also:  </w:t>
            </w:r>
            <w:hyperlink r:id="rId23" w:anchor="CornedBeef" w:history="1">
              <w:r>
                <w:rPr>
                  <w:rStyle w:val="Hyperlink"/>
                </w:rPr>
                <w:t>Pressure Cooker Time Charts 2</w:t>
              </w:r>
            </w:hyperlink>
          </w:p>
        </w:tc>
      </w:tr>
      <w:tr w:rsidR="00E258EB" w14:paraId="6A54CD87" w14:textId="77777777" w:rsidTr="00CE641E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648" w:type="dxa"/>
            <w:vMerge w:val="restar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65F4E873" w14:textId="77777777" w:rsidR="00E258EB" w:rsidRDefault="00E258EB" w:rsidP="00E258EB">
            <w:pPr>
              <w:jc w:val="center"/>
              <w:rPr>
                <w:i/>
                <w:iCs/>
              </w:rPr>
            </w:pPr>
          </w:p>
          <w:p w14:paraId="7F8666AE" w14:textId="77777777" w:rsidR="00E258EB" w:rsidRDefault="00E258EB" w:rsidP="00E258EB">
            <w:pPr>
              <w:jc w:val="center"/>
              <w:rPr>
                <w:i/>
                <w:iCs/>
              </w:rPr>
            </w:pPr>
          </w:p>
          <w:p w14:paraId="621E186C" w14:textId="77777777" w:rsidR="00E258EB" w:rsidRDefault="00E258EB" w:rsidP="00E258EB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Sass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379BC0C6" w14:textId="77777777" w:rsidR="00E258EB" w:rsidRDefault="00E258EB" w:rsidP="00E258EB">
            <w:pPr>
              <w:jc w:val="center"/>
              <w:rPr>
                <w:b/>
                <w:bCs/>
                <w:i/>
                <w:iCs/>
                <w:sz w:val="17"/>
              </w:rPr>
            </w:pPr>
            <w:r>
              <w:rPr>
                <w:b/>
                <w:bCs/>
                <w:i/>
                <w:iCs/>
                <w:sz w:val="17"/>
              </w:rPr>
              <w:t>1</w:t>
            </w:r>
            <w:r>
              <w:rPr>
                <w:b/>
                <w:bCs/>
                <w:i/>
                <w:iCs/>
                <w:spacing w:val="-6"/>
                <w:sz w:val="17"/>
              </w:rPr>
              <w:t>.5 to 2 lbs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6D3F4817" w14:textId="77777777" w:rsidR="00E258EB" w:rsidRDefault="00E258EB" w:rsidP="00E258EB">
            <w:pPr>
              <w:jc w:val="center"/>
              <w:rPr>
                <w:b/>
                <w:bCs/>
                <w:i/>
                <w:iCs/>
                <w:sz w:val="17"/>
              </w:rPr>
            </w:pPr>
            <w:r>
              <w:rPr>
                <w:b/>
                <w:bCs/>
                <w:i/>
                <w:iCs/>
                <w:sz w:val="17"/>
              </w:rPr>
              <w:t>2 to 3 lbs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doub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2FBD843B" w14:textId="77777777" w:rsidR="00E258EB" w:rsidRDefault="00E258EB" w:rsidP="00E258EB">
            <w:pPr>
              <w:jc w:val="center"/>
              <w:rPr>
                <w:b/>
                <w:bCs/>
                <w:i/>
                <w:iCs/>
                <w:sz w:val="17"/>
              </w:rPr>
            </w:pPr>
            <w:r>
              <w:rPr>
                <w:b/>
                <w:bCs/>
                <w:i/>
                <w:iCs/>
                <w:sz w:val="17"/>
              </w:rPr>
              <w:t>3 to 4 lbs</w:t>
            </w:r>
          </w:p>
        </w:tc>
        <w:tc>
          <w:tcPr>
            <w:tcW w:w="1152" w:type="dxa"/>
            <w:tcBorders>
              <w:top w:val="single" w:sz="12" w:space="0" w:color="auto"/>
              <w:left w:val="doub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1486983D" w14:textId="77777777" w:rsidR="00E258EB" w:rsidRDefault="00E258EB" w:rsidP="00E258EB">
            <w:pPr>
              <w:jc w:val="center"/>
              <w:rPr>
                <w:sz w:val="17"/>
              </w:rPr>
            </w:pPr>
            <w:r>
              <w:rPr>
                <w:sz w:val="17"/>
              </w:rPr>
              <w:t>3.25 lbs AP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A8B169C" w14:textId="0B634B26" w:rsidR="00E258EB" w:rsidRDefault="00E258EB" w:rsidP="00E258EB">
            <w:pPr>
              <w:jc w:val="center"/>
              <w:rPr>
                <w:sz w:val="17"/>
              </w:rPr>
            </w:pPr>
            <w:r>
              <w:rPr>
                <w:sz w:val="17"/>
              </w:rPr>
              <w:t xml:space="preserve">3.4 </w:t>
            </w:r>
            <w:proofErr w:type="spellStart"/>
            <w:r>
              <w:rPr>
                <w:sz w:val="17"/>
              </w:rPr>
              <w:t>lbs</w:t>
            </w:r>
            <w:proofErr w:type="spellEnd"/>
            <w:r>
              <w:rPr>
                <w:sz w:val="17"/>
              </w:rPr>
              <w:t xml:space="preserve"> AP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14EF05DD" w14:textId="2F63637B" w:rsidR="00E258EB" w:rsidRDefault="00120ABC" w:rsidP="00E258EB">
            <w:pPr>
              <w:jc w:val="center"/>
              <w:rPr>
                <w:sz w:val="17"/>
              </w:rPr>
            </w:pPr>
            <w:r>
              <w:rPr>
                <w:sz w:val="17"/>
              </w:rPr>
              <w:t xml:space="preserve">3.5 </w:t>
            </w:r>
            <w:r w:rsidRPr="00120ABC">
              <w:rPr>
                <w:b/>
                <w:bCs/>
                <w:sz w:val="17"/>
              </w:rPr>
              <w:t>trimmed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4C742A9D" w14:textId="77777777" w:rsidR="00120ABC" w:rsidRDefault="00120ABC" w:rsidP="00120ABC">
            <w:pPr>
              <w:jc w:val="center"/>
              <w:rPr>
                <w:sz w:val="17"/>
              </w:rPr>
            </w:pPr>
            <w:r>
              <w:rPr>
                <w:sz w:val="17"/>
              </w:rPr>
              <w:t xml:space="preserve">3.93 </w:t>
            </w:r>
            <w:proofErr w:type="spellStart"/>
            <w:r>
              <w:rPr>
                <w:sz w:val="17"/>
              </w:rPr>
              <w:t>lbs</w:t>
            </w:r>
            <w:proofErr w:type="spellEnd"/>
            <w:r>
              <w:rPr>
                <w:sz w:val="17"/>
              </w:rPr>
              <w:t xml:space="preserve"> AP</w:t>
            </w:r>
          </w:p>
          <w:p w14:paraId="692E04A4" w14:textId="1F939610" w:rsidR="00E258EB" w:rsidRDefault="00120ABC" w:rsidP="00120ABC">
            <w:pPr>
              <w:jc w:val="center"/>
              <w:rPr>
                <w:sz w:val="17"/>
              </w:rPr>
            </w:pPr>
            <w:r>
              <w:rPr>
                <w:b/>
                <w:bCs/>
                <w:sz w:val="17"/>
              </w:rPr>
              <w:t>3.8</w:t>
            </w:r>
            <w:r>
              <w:rPr>
                <w:sz w:val="17"/>
              </w:rPr>
              <w:t xml:space="preserve"> trimmed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2574E517" w14:textId="100A9387" w:rsidR="00E258EB" w:rsidRDefault="00120ABC" w:rsidP="00E258EB">
            <w:pPr>
              <w:jc w:val="center"/>
              <w:rPr>
                <w:b/>
                <w:bCs/>
                <w:i/>
                <w:iCs/>
                <w:sz w:val="17"/>
              </w:rPr>
            </w:pPr>
            <w:r>
              <w:rPr>
                <w:sz w:val="17"/>
              </w:rPr>
              <w:t xml:space="preserve">4.4 </w:t>
            </w:r>
            <w:proofErr w:type="spellStart"/>
            <w:r>
              <w:rPr>
                <w:sz w:val="17"/>
              </w:rPr>
              <w:t>lbs</w:t>
            </w:r>
            <w:proofErr w:type="spellEnd"/>
            <w:r>
              <w:rPr>
                <w:sz w:val="17"/>
              </w:rPr>
              <w:t xml:space="preserve"> AP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E6E6E6"/>
            <w:vAlign w:val="center"/>
          </w:tcPr>
          <w:p w14:paraId="10857136" w14:textId="08CEB74E" w:rsidR="00E258EB" w:rsidRDefault="00120ABC" w:rsidP="00E258EB">
            <w:pPr>
              <w:jc w:val="center"/>
              <w:rPr>
                <w:sz w:val="17"/>
              </w:rPr>
            </w:pPr>
            <w:r>
              <w:rPr>
                <w:sz w:val="17"/>
              </w:rPr>
              <w:t xml:space="preserve">6.5 </w:t>
            </w:r>
            <w:proofErr w:type="spellStart"/>
            <w:r>
              <w:rPr>
                <w:sz w:val="17"/>
              </w:rPr>
              <w:t>lbs</w:t>
            </w:r>
            <w:proofErr w:type="spellEnd"/>
            <w:r>
              <w:rPr>
                <w:sz w:val="17"/>
              </w:rPr>
              <w:t xml:space="preserve"> AP</w:t>
            </w:r>
          </w:p>
        </w:tc>
      </w:tr>
      <w:tr w:rsidR="00E258EB" w14:paraId="51FCFA02" w14:textId="77777777" w:rsidTr="00CE641E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648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525D94A0" w14:textId="77777777" w:rsidR="00E258EB" w:rsidRDefault="00E258EB" w:rsidP="00E258EB">
            <w:pPr>
              <w:jc w:val="center"/>
            </w:pPr>
          </w:p>
        </w:tc>
        <w:tc>
          <w:tcPr>
            <w:tcW w:w="11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6B1B9D22" w14:textId="77777777" w:rsidR="00E258EB" w:rsidRDefault="00E258EB" w:rsidP="00E258EB">
            <w:pPr>
              <w:jc w:val="center"/>
              <w:rPr>
                <w:sz w:val="17"/>
              </w:rPr>
            </w:pPr>
            <w:r>
              <w:rPr>
                <w:sz w:val="17"/>
              </w:rPr>
              <w:t>45 min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1D68077B" w14:textId="77777777" w:rsidR="00E258EB" w:rsidRDefault="00E258EB" w:rsidP="00E258EB">
            <w:pPr>
              <w:jc w:val="center"/>
              <w:rPr>
                <w:sz w:val="17"/>
              </w:rPr>
            </w:pPr>
            <w:r>
              <w:rPr>
                <w:sz w:val="17"/>
              </w:rPr>
              <w:t>45–55 mi</w:t>
            </w:r>
            <w:r>
              <w:rPr>
                <w:sz w:val="17"/>
              </w:rPr>
              <w:t>n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doub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3AF3C357" w14:textId="77777777" w:rsidR="00E258EB" w:rsidRDefault="00E258EB" w:rsidP="00E258EB">
            <w:pPr>
              <w:jc w:val="center"/>
              <w:rPr>
                <w:sz w:val="17"/>
              </w:rPr>
            </w:pPr>
            <w:r>
              <w:rPr>
                <w:sz w:val="17"/>
              </w:rPr>
              <w:t>55–60 mi</w:t>
            </w:r>
            <w:r>
              <w:rPr>
                <w:sz w:val="17"/>
              </w:rPr>
              <w:t>n</w:t>
            </w:r>
          </w:p>
        </w:tc>
        <w:tc>
          <w:tcPr>
            <w:tcW w:w="1152" w:type="dxa"/>
            <w:tcBorders>
              <w:top w:val="single" w:sz="6" w:space="0" w:color="auto"/>
              <w:left w:val="doub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3499A949" w14:textId="77777777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60036B5" w14:textId="77777777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513F616B" w14:textId="77777777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07893166" w14:textId="0D2ABEF1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3538BC45" w14:textId="4AEDAB56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14:paraId="5C9B6EF8" w14:textId="77777777" w:rsidR="00E258EB" w:rsidRDefault="00E258EB" w:rsidP="00E258EB">
            <w:pPr>
              <w:jc w:val="center"/>
              <w:rPr>
                <w:sz w:val="17"/>
              </w:rPr>
            </w:pPr>
          </w:p>
        </w:tc>
      </w:tr>
      <w:tr w:rsidR="00E258EB" w14:paraId="28245FCA" w14:textId="77777777" w:rsidTr="00CE641E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648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710FF75D" w14:textId="77777777" w:rsidR="00E258EB" w:rsidRDefault="00E258EB" w:rsidP="00E258EB">
            <w:pPr>
              <w:jc w:val="center"/>
            </w:pPr>
            <w:proofErr w:type="gramStart"/>
            <w:r w:rsidRPr="00541748">
              <w:rPr>
                <w:sz w:val="16"/>
              </w:rPr>
              <w:t>Wein-stein</w:t>
            </w:r>
            <w:proofErr w:type="gramEnd"/>
          </w:p>
        </w:tc>
        <w:tc>
          <w:tcPr>
            <w:tcW w:w="11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0C91A66C" w14:textId="77777777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4AAA259F" w14:textId="77777777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doub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7C721AED" w14:textId="77777777" w:rsidR="00E258EB" w:rsidRDefault="00E258EB" w:rsidP="00E258EB">
            <w:pPr>
              <w:jc w:val="center"/>
              <w:rPr>
                <w:sz w:val="17"/>
              </w:rPr>
            </w:pPr>
            <w:r>
              <w:rPr>
                <w:sz w:val="17"/>
              </w:rPr>
              <w:t>50 min</w:t>
            </w:r>
          </w:p>
        </w:tc>
        <w:tc>
          <w:tcPr>
            <w:tcW w:w="1152" w:type="dxa"/>
            <w:tcBorders>
              <w:top w:val="single" w:sz="6" w:space="0" w:color="auto"/>
              <w:left w:val="doub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407FF1F4" w14:textId="77777777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07720139" w14:textId="77777777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3BA5AA8B" w14:textId="77777777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5D8C713C" w14:textId="77777777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tcMar>
              <w:left w:w="58" w:type="dxa"/>
              <w:right w:w="58" w:type="dxa"/>
            </w:tcMar>
            <w:vAlign w:val="center"/>
          </w:tcPr>
          <w:p w14:paraId="6FE0E35C" w14:textId="77777777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  <w:vAlign w:val="center"/>
          </w:tcPr>
          <w:p w14:paraId="217F3516" w14:textId="77777777" w:rsidR="00E258EB" w:rsidRDefault="00E258EB" w:rsidP="00E258EB">
            <w:pPr>
              <w:jc w:val="center"/>
              <w:rPr>
                <w:sz w:val="17"/>
              </w:rPr>
            </w:pPr>
          </w:p>
        </w:tc>
      </w:tr>
      <w:tr w:rsidR="00E258EB" w14:paraId="1A5B973E" w14:textId="77777777" w:rsidTr="00CE641E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6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296433" w14:textId="77777777" w:rsidR="00E258EB" w:rsidRDefault="00E258EB" w:rsidP="00E258EB">
            <w:pPr>
              <w:jc w:val="center"/>
            </w:pPr>
            <w:r>
              <w:t>Rita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8" w:type="dxa"/>
              <w:right w:w="58" w:type="dxa"/>
            </w:tcMar>
            <w:vAlign w:val="center"/>
          </w:tcPr>
          <w:p w14:paraId="62F5AE66" w14:textId="77777777" w:rsidR="00E258EB" w:rsidRDefault="00E258EB" w:rsidP="00E258EB">
            <w:pPr>
              <w:jc w:val="center"/>
              <w:rPr>
                <w:sz w:val="17"/>
              </w:rPr>
            </w:pPr>
            <w:r>
              <w:rPr>
                <w:sz w:val="17"/>
              </w:rPr>
              <w:t xml:space="preserve">8-qt </w:t>
            </w:r>
          </w:p>
          <w:p w14:paraId="06306FE7" w14:textId="77777777" w:rsidR="00E258EB" w:rsidRDefault="00E258EB" w:rsidP="00E258EB">
            <w:pPr>
              <w:jc w:val="center"/>
              <w:rPr>
                <w:sz w:val="17"/>
              </w:rPr>
            </w:pPr>
            <w:r>
              <w:rPr>
                <w:sz w:val="17"/>
              </w:rPr>
              <w:t>Kuhn-</w:t>
            </w:r>
            <w:proofErr w:type="spellStart"/>
            <w:r>
              <w:rPr>
                <w:sz w:val="17"/>
              </w:rPr>
              <w:t>Rikon</w:t>
            </w:r>
            <w:proofErr w:type="spellEnd"/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8" w:type="dxa"/>
              <w:right w:w="58" w:type="dxa"/>
            </w:tcMar>
            <w:vAlign w:val="center"/>
          </w:tcPr>
          <w:p w14:paraId="0B41932A" w14:textId="77777777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12" w:space="0" w:color="auto"/>
            </w:tcBorders>
            <w:tcMar>
              <w:left w:w="58" w:type="dxa"/>
              <w:right w:w="58" w:type="dxa"/>
            </w:tcMar>
            <w:vAlign w:val="center"/>
          </w:tcPr>
          <w:p w14:paraId="6DB7661B" w14:textId="77777777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single" w:sz="12" w:space="0" w:color="auto"/>
            </w:tcBorders>
            <w:tcMar>
              <w:left w:w="58" w:type="dxa"/>
              <w:right w:w="58" w:type="dxa"/>
            </w:tcMar>
            <w:vAlign w:val="center"/>
          </w:tcPr>
          <w:p w14:paraId="2FD50E53" w14:textId="77777777" w:rsidR="00E258EB" w:rsidRDefault="00E258EB" w:rsidP="00E258EB">
            <w:pPr>
              <w:jc w:val="center"/>
              <w:rPr>
                <w:sz w:val="17"/>
              </w:rPr>
            </w:pPr>
            <w:r>
              <w:rPr>
                <w:sz w:val="17"/>
              </w:rPr>
              <w:t>46 min (VG)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934B04" w14:textId="7B46B464" w:rsidR="00E258EB" w:rsidRDefault="00E258EB" w:rsidP="00E258EB">
            <w:pPr>
              <w:jc w:val="center"/>
              <w:rPr>
                <w:sz w:val="17"/>
              </w:rPr>
            </w:pPr>
            <w:r>
              <w:rPr>
                <w:sz w:val="17"/>
              </w:rPr>
              <w:t>5</w:t>
            </w:r>
            <w:r>
              <w:rPr>
                <w:spacing w:val="-2"/>
                <w:sz w:val="17"/>
              </w:rPr>
              <w:t>0 - Next 48 mi</w:t>
            </w:r>
            <w:r>
              <w:rPr>
                <w:sz w:val="17"/>
              </w:rPr>
              <w:t>n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8" w:type="dxa"/>
              <w:right w:w="58" w:type="dxa"/>
            </w:tcMar>
            <w:vAlign w:val="center"/>
          </w:tcPr>
          <w:p w14:paraId="7CB18927" w14:textId="31BAAEDE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8" w:type="dxa"/>
              <w:right w:w="58" w:type="dxa"/>
            </w:tcMar>
            <w:vAlign w:val="center"/>
          </w:tcPr>
          <w:p w14:paraId="41E79FEB" w14:textId="61D35B01" w:rsidR="00E258EB" w:rsidRDefault="00120ABC" w:rsidP="00E258EB">
            <w:pPr>
              <w:jc w:val="center"/>
              <w:rPr>
                <w:sz w:val="17"/>
              </w:rPr>
            </w:pPr>
            <w:r>
              <w:rPr>
                <w:sz w:val="17"/>
              </w:rPr>
              <w:t>50 min (VG)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58" w:type="dxa"/>
              <w:right w:w="58" w:type="dxa"/>
            </w:tcMar>
            <w:vAlign w:val="center"/>
          </w:tcPr>
          <w:p w14:paraId="6DEED2DC" w14:textId="1796B0A9" w:rsidR="00E258EB" w:rsidRDefault="00120ABC" w:rsidP="00E258EB">
            <w:pPr>
              <w:jc w:val="center"/>
              <w:rPr>
                <w:sz w:val="17"/>
              </w:rPr>
            </w:pPr>
            <w:r>
              <w:rPr>
                <w:sz w:val="17"/>
              </w:rPr>
              <w:t>50 min (VG)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E1C2F9D" w14:textId="3464FA83" w:rsidR="00E258EB" w:rsidRDefault="00E258EB" w:rsidP="00E258EB">
            <w:pPr>
              <w:jc w:val="center"/>
              <w:rPr>
                <w:sz w:val="17"/>
              </w:rPr>
            </w:pPr>
          </w:p>
        </w:tc>
      </w:tr>
      <w:tr w:rsidR="00E258EB" w14:paraId="60A77EF3" w14:textId="77777777" w:rsidTr="00CE641E">
        <w:tblPrEx>
          <w:tblCellMar>
            <w:top w:w="0" w:type="dxa"/>
            <w:bottom w:w="0" w:type="dxa"/>
          </w:tblCellMar>
        </w:tblPrEx>
        <w:trPr>
          <w:cantSplit/>
          <w:trHeight w:val="288"/>
        </w:trPr>
        <w:tc>
          <w:tcPr>
            <w:tcW w:w="64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7B9736" w14:textId="4A8B01DF" w:rsidR="00E258EB" w:rsidRDefault="00E258EB" w:rsidP="00E258EB">
            <w:pPr>
              <w:jc w:val="center"/>
            </w:pPr>
            <w:r>
              <w:t>Rick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8" w:type="dxa"/>
              <w:right w:w="58" w:type="dxa"/>
            </w:tcMar>
            <w:vAlign w:val="center"/>
          </w:tcPr>
          <w:p w14:paraId="1E64A964" w14:textId="3060C76B" w:rsidR="00E258EB" w:rsidRDefault="00D47EE2" w:rsidP="00E258EB">
            <w:pPr>
              <w:jc w:val="center"/>
              <w:rPr>
                <w:sz w:val="17"/>
              </w:rPr>
            </w:pPr>
            <w:r>
              <w:rPr>
                <w:sz w:val="17"/>
              </w:rPr>
              <w:t>6</w:t>
            </w:r>
            <w:r w:rsidR="00E258EB">
              <w:rPr>
                <w:sz w:val="17"/>
              </w:rPr>
              <w:t xml:space="preserve">-qt </w:t>
            </w:r>
          </w:p>
          <w:p w14:paraId="16C332B4" w14:textId="71EEE785" w:rsidR="00E258EB" w:rsidRDefault="00D47EE2" w:rsidP="00E258EB">
            <w:pPr>
              <w:jc w:val="center"/>
              <w:rPr>
                <w:sz w:val="17"/>
              </w:rPr>
            </w:pPr>
            <w:r>
              <w:rPr>
                <w:sz w:val="17"/>
              </w:rPr>
              <w:t>Instant Pot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8" w:type="dxa"/>
              <w:right w:w="58" w:type="dxa"/>
            </w:tcMar>
            <w:vAlign w:val="center"/>
          </w:tcPr>
          <w:p w14:paraId="597CE0E8" w14:textId="77777777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12" w:space="0" w:color="auto"/>
            </w:tcBorders>
            <w:tcMar>
              <w:left w:w="58" w:type="dxa"/>
              <w:right w:w="58" w:type="dxa"/>
            </w:tcMar>
            <w:vAlign w:val="center"/>
          </w:tcPr>
          <w:p w14:paraId="26CD02FE" w14:textId="77777777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double" w:sz="12" w:space="0" w:color="auto"/>
              <w:bottom w:val="single" w:sz="12" w:space="0" w:color="auto"/>
              <w:right w:val="single" w:sz="12" w:space="0" w:color="auto"/>
            </w:tcBorders>
            <w:tcMar>
              <w:left w:w="58" w:type="dxa"/>
              <w:right w:w="58" w:type="dxa"/>
            </w:tcMar>
            <w:vAlign w:val="center"/>
          </w:tcPr>
          <w:p w14:paraId="21F89488" w14:textId="56750C8D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66D91B" w14:textId="7534D95E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8" w:type="dxa"/>
              <w:right w:w="58" w:type="dxa"/>
            </w:tcMar>
            <w:vAlign w:val="center"/>
          </w:tcPr>
          <w:p w14:paraId="7CA3C762" w14:textId="1DC7EB73" w:rsidR="00E258EB" w:rsidRDefault="00120ABC" w:rsidP="00E258EB">
            <w:pPr>
              <w:jc w:val="center"/>
              <w:rPr>
                <w:sz w:val="17"/>
              </w:rPr>
            </w:pPr>
            <w:r>
              <w:rPr>
                <w:sz w:val="17"/>
              </w:rPr>
              <w:t>50 min (VG)</w:t>
            </w: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8" w:type="dxa"/>
              <w:right w:w="58" w:type="dxa"/>
            </w:tcMar>
            <w:vAlign w:val="center"/>
          </w:tcPr>
          <w:p w14:paraId="3224EDFE" w14:textId="679B9376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58" w:type="dxa"/>
              <w:right w:w="58" w:type="dxa"/>
            </w:tcMar>
            <w:vAlign w:val="center"/>
          </w:tcPr>
          <w:p w14:paraId="4DCAF89F" w14:textId="01B9A557" w:rsidR="00E258EB" w:rsidRDefault="00E258EB" w:rsidP="00E258EB">
            <w:pPr>
              <w:jc w:val="center"/>
              <w:rPr>
                <w:sz w:val="17"/>
              </w:rPr>
            </w:pPr>
          </w:p>
        </w:tc>
        <w:tc>
          <w:tcPr>
            <w:tcW w:w="11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EB0D34F" w14:textId="4A08AF94" w:rsidR="00E258EB" w:rsidRDefault="00120ABC" w:rsidP="00E258EB">
            <w:pPr>
              <w:jc w:val="center"/>
              <w:rPr>
                <w:sz w:val="17"/>
              </w:rPr>
            </w:pPr>
            <w:r>
              <w:rPr>
                <w:sz w:val="17"/>
              </w:rPr>
              <w:t>50 min (VG)</w:t>
            </w:r>
          </w:p>
        </w:tc>
      </w:tr>
    </w:tbl>
    <w:p w14:paraId="14BE16DB" w14:textId="16272E07" w:rsidR="00083FEA" w:rsidRDefault="00083FEA"/>
    <w:p w14:paraId="781D82D4" w14:textId="7247D9E0" w:rsidR="00E258EB" w:rsidRPr="00D47EE2" w:rsidRDefault="00D47EE2">
      <w:pPr>
        <w:rPr>
          <w:b/>
          <w:bCs/>
        </w:rPr>
      </w:pPr>
      <w:r w:rsidRPr="00D47EE2">
        <w:rPr>
          <w:b/>
          <w:bCs/>
        </w:rPr>
        <w:t xml:space="preserve">03/2019 </w:t>
      </w:r>
      <w:r>
        <w:rPr>
          <w:b/>
          <w:bCs/>
        </w:rPr>
        <w:t xml:space="preserve">RG </w:t>
      </w:r>
      <w:r w:rsidRPr="00D47EE2">
        <w:rPr>
          <w:b/>
          <w:bCs/>
        </w:rPr>
        <w:t>notes</w:t>
      </w:r>
    </w:p>
    <w:p w14:paraId="09FA5733" w14:textId="6FF44619" w:rsidR="00D47EE2" w:rsidRDefault="00D47EE2">
      <w:r>
        <w:t xml:space="preserve">Had to cut meat into 4 pieces </w:t>
      </w:r>
    </w:p>
    <w:p w14:paraId="27F18F50" w14:textId="497E6C6C" w:rsidR="00D47EE2" w:rsidRDefault="00D47EE2">
      <w:r>
        <w:t>25 minutes to come up to pressure</w:t>
      </w:r>
    </w:p>
    <w:p w14:paraId="1212436E" w14:textId="6117F196" w:rsidR="00D47EE2" w:rsidRDefault="00D47EE2">
      <w:r>
        <w:t xml:space="preserve">35 minutes for </w:t>
      </w:r>
      <w:r>
        <w:t xml:space="preserve">Natural release </w:t>
      </w:r>
    </w:p>
    <w:p w14:paraId="7D09C045" w14:textId="4E64138A" w:rsidR="00D47EE2" w:rsidRDefault="00D47EE2"/>
    <w:p w14:paraId="0E06A0FC" w14:textId="44414C03" w:rsidR="00120ABC" w:rsidRPr="00D47EE2" w:rsidRDefault="00120ABC" w:rsidP="00120ABC">
      <w:pPr>
        <w:rPr>
          <w:b/>
          <w:bCs/>
        </w:rPr>
      </w:pPr>
      <w:r w:rsidRPr="00D47EE2">
        <w:rPr>
          <w:b/>
          <w:bCs/>
        </w:rPr>
        <w:t>0</w:t>
      </w:r>
      <w:r>
        <w:rPr>
          <w:b/>
          <w:bCs/>
        </w:rPr>
        <w:t>5</w:t>
      </w:r>
      <w:r w:rsidRPr="00D47EE2">
        <w:rPr>
          <w:b/>
          <w:bCs/>
        </w:rPr>
        <w:t>/20</w:t>
      </w:r>
      <w:r>
        <w:rPr>
          <w:b/>
          <w:bCs/>
        </w:rPr>
        <w:t>20</w:t>
      </w:r>
      <w:r w:rsidRPr="00D47EE2">
        <w:rPr>
          <w:b/>
          <w:bCs/>
        </w:rPr>
        <w:t xml:space="preserve"> </w:t>
      </w:r>
      <w:r>
        <w:rPr>
          <w:b/>
          <w:bCs/>
        </w:rPr>
        <w:t xml:space="preserve">RG </w:t>
      </w:r>
      <w:r w:rsidRPr="00D47EE2">
        <w:rPr>
          <w:b/>
          <w:bCs/>
        </w:rPr>
        <w:t>notes</w:t>
      </w:r>
    </w:p>
    <w:p w14:paraId="2F5A8DE2" w14:textId="77777777" w:rsidR="00120ABC" w:rsidRDefault="00120ABC" w:rsidP="00120ABC">
      <w:r>
        <w:t xml:space="preserve">Had to cut meat into 4 pieces </w:t>
      </w:r>
    </w:p>
    <w:p w14:paraId="4001E2A1" w14:textId="77777777" w:rsidR="00120ABC" w:rsidRDefault="00120ABC" w:rsidP="00120ABC">
      <w:r>
        <w:t>25 minutes to come up to pressure</w:t>
      </w:r>
    </w:p>
    <w:p w14:paraId="236017ED" w14:textId="77777777" w:rsidR="00120ABC" w:rsidRDefault="00120ABC" w:rsidP="00120ABC">
      <w:r>
        <w:t xml:space="preserve">35 minutes for Natural release </w:t>
      </w:r>
    </w:p>
    <w:p w14:paraId="704E7C62" w14:textId="77777777" w:rsidR="00120ABC" w:rsidRDefault="00120ABC"/>
    <w:p w14:paraId="5B7F9C95" w14:textId="77777777" w:rsidR="00083FEA" w:rsidRDefault="00083FEA">
      <w:pPr>
        <w:jc w:val="center"/>
      </w:pPr>
      <w:r>
        <w:rPr>
          <w:u w:val="single"/>
        </w:rPr>
        <w:t>___________________________________________________________</w:t>
      </w:r>
    </w:p>
    <w:p w14:paraId="49A6F5D7" w14:textId="5F9635D1" w:rsidR="00083FEA" w:rsidRDefault="00083FEA"/>
    <w:p w14:paraId="209B8771" w14:textId="09A7BED7" w:rsidR="00E258EB" w:rsidRDefault="00E258EB"/>
    <w:p w14:paraId="0350E7D8" w14:textId="51DB039D" w:rsidR="00E258EB" w:rsidRDefault="00E258EB"/>
    <w:p w14:paraId="5A267614" w14:textId="108CB828" w:rsidR="00E258EB" w:rsidRDefault="00E258EB"/>
    <w:p w14:paraId="018196AD" w14:textId="637E0A8A" w:rsidR="00E258EB" w:rsidRDefault="00E258EB"/>
    <w:p w14:paraId="756749F7" w14:textId="168D7B60" w:rsidR="00E258EB" w:rsidRDefault="00E258EB"/>
    <w:p w14:paraId="4CC2C20E" w14:textId="669B650E" w:rsidR="00E258EB" w:rsidRDefault="00E258EB"/>
    <w:p w14:paraId="7280BF59" w14:textId="50399D70" w:rsidR="00E258EB" w:rsidRDefault="00E258EB"/>
    <w:p w14:paraId="4D599EF0" w14:textId="02334172" w:rsidR="00E258EB" w:rsidRDefault="00E258EB"/>
    <w:p w14:paraId="0362673E" w14:textId="711F6B2C" w:rsidR="00E258EB" w:rsidRDefault="00E258EB"/>
    <w:p w14:paraId="5D5F69EA" w14:textId="306F1924" w:rsidR="00E258EB" w:rsidRDefault="00E258EB"/>
    <w:p w14:paraId="31243978" w14:textId="55BD7DB2" w:rsidR="00E258EB" w:rsidRDefault="00E258EB"/>
    <w:p w14:paraId="618BEBFB" w14:textId="4FE8DF9D" w:rsidR="00E258EB" w:rsidRDefault="00E258EB"/>
    <w:p w14:paraId="33D7654D" w14:textId="6955F796" w:rsidR="00E258EB" w:rsidRDefault="00E258EB"/>
    <w:p w14:paraId="220833AC" w14:textId="2FB322D4" w:rsidR="00E258EB" w:rsidRDefault="00E258EB"/>
    <w:p w14:paraId="064BF496" w14:textId="2AF2E29B" w:rsidR="00E258EB" w:rsidRDefault="00E258EB"/>
    <w:p w14:paraId="42EC0C0E" w14:textId="74975451" w:rsidR="00E258EB" w:rsidRDefault="00E258EB"/>
    <w:p w14:paraId="6C8AA275" w14:textId="1D87463C" w:rsidR="00E258EB" w:rsidRDefault="00E258EB"/>
    <w:p w14:paraId="699E3CA4" w14:textId="76895F67" w:rsidR="00E258EB" w:rsidRDefault="00E258EB"/>
    <w:p w14:paraId="0F1DEDFA" w14:textId="0A3F5788" w:rsidR="00E258EB" w:rsidRDefault="00E258EB"/>
    <w:p w14:paraId="3B0DA95D" w14:textId="77777777" w:rsidR="00E258EB" w:rsidRDefault="00E258EB"/>
    <w:p w14:paraId="253220A9" w14:textId="77777777" w:rsidR="00083FEA" w:rsidRDefault="00083FEA">
      <w:pPr>
        <w:rPr>
          <w:b/>
          <w:bCs/>
        </w:rPr>
      </w:pPr>
      <w:r>
        <w:rPr>
          <w:b/>
          <w:bCs/>
          <w:color w:val="FF0000"/>
        </w:rPr>
        <w:t xml:space="preserve">TO COOK IN A </w:t>
      </w:r>
      <w:bookmarkStart w:id="5" w:name="DutchOvenCooking"/>
      <w:r>
        <w:rPr>
          <w:b/>
          <w:bCs/>
          <w:color w:val="FF0000"/>
        </w:rPr>
        <w:t>DUTCH OVEN</w:t>
      </w:r>
      <w:bookmarkEnd w:id="5"/>
      <w:r>
        <w:rPr>
          <w:b/>
          <w:bCs/>
          <w:color w:val="FF0000"/>
        </w:rPr>
        <w:t>:</w:t>
      </w:r>
      <w:r>
        <w:rPr>
          <w:b/>
          <w:bCs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94"/>
        <w:gridCol w:w="5398"/>
      </w:tblGrid>
      <w:tr w:rsidR="00083FEA" w14:paraId="26370B13" w14:textId="77777777">
        <w:tblPrEx>
          <w:tblCellMar>
            <w:top w:w="0" w:type="dxa"/>
            <w:bottom w:w="0" w:type="dxa"/>
          </w:tblCellMar>
        </w:tblPrEx>
        <w:tc>
          <w:tcPr>
            <w:tcW w:w="55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BA7EC" w14:textId="77777777" w:rsidR="00083FEA" w:rsidRDefault="00083FEA">
            <w:r>
              <w:t xml:space="preserve">1. </w:t>
            </w:r>
            <w:r>
              <w:rPr>
                <w:b/>
                <w:bCs/>
              </w:rPr>
              <w:t>R</w:t>
            </w:r>
            <w:r>
              <w:rPr>
                <w:b/>
                <w:bCs/>
                <w:spacing w:val="-2"/>
              </w:rPr>
              <w:t>INSE</w:t>
            </w:r>
            <w:r>
              <w:rPr>
                <w:spacing w:val="-2"/>
              </w:rPr>
              <w:t xml:space="preserve"> corned beef under cold water, and pat as dry as poss</w:t>
            </w:r>
            <w:r>
              <w:rPr>
                <w:spacing w:val="-2"/>
              </w:rPr>
              <w:t>i</w:t>
            </w:r>
            <w:r>
              <w:rPr>
                <w:spacing w:val="-2"/>
              </w:rPr>
              <w:t>ble</w:t>
            </w:r>
            <w:r>
              <w:t xml:space="preserve">. </w:t>
            </w:r>
          </w:p>
          <w:p w14:paraId="3305C8E0" w14:textId="77777777" w:rsidR="00083FEA" w:rsidRDefault="00083FEA">
            <w:r>
              <w:rPr>
                <w:b/>
                <w:bCs/>
              </w:rPr>
              <w:t xml:space="preserve">    IN A DUTCH OVEN</w:t>
            </w:r>
            <w:r>
              <w:t xml:space="preserve"> or </w:t>
            </w:r>
            <w:r>
              <w:rPr>
                <w:b/>
                <w:bCs/>
                <w:i/>
                <w:iCs/>
              </w:rPr>
              <w:t>large, cast-iron skillet on stovetop or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FF7FF6E" w14:textId="77777777" w:rsidR="00083FEA" w:rsidRDefault="00083FEA">
            <w:pPr>
              <w:tabs>
                <w:tab w:val="right" w:pos="5299"/>
              </w:tabs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>Canola oil</w:t>
            </w:r>
          </w:p>
          <w:p w14:paraId="680F18CB" w14:textId="77777777" w:rsidR="00083FEA" w:rsidRDefault="00083FEA">
            <w:pPr>
              <w:tabs>
                <w:tab w:val="right" w:pos="5299"/>
              </w:tabs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>The well-dried corned beef</w:t>
            </w:r>
          </w:p>
        </w:tc>
      </w:tr>
    </w:tbl>
    <w:p w14:paraId="28B09DE3" w14:textId="77777777" w:rsidR="00083FEA" w:rsidRDefault="00083FEA">
      <w:r>
        <w:rPr>
          <w:b/>
          <w:bCs/>
          <w:i/>
          <w:iCs/>
          <w:u w:val="single"/>
        </w:rPr>
        <w:t>side burner of a grill</w:t>
      </w:r>
      <w:r>
        <w:t xml:space="preserve"> (use a </w:t>
      </w:r>
      <w:r>
        <w:rPr>
          <w:b/>
          <w:bCs/>
          <w:i/>
          <w:iCs/>
        </w:rPr>
        <w:t>spatter guard)</w:t>
      </w:r>
      <w:r>
        <w:t xml:space="preserve"> over </w:t>
      </w:r>
      <w:r>
        <w:rPr>
          <w:b/>
          <w:bCs/>
          <w:u w:val="single"/>
        </w:rPr>
        <w:t>high heat</w:t>
      </w:r>
      <w:r>
        <w:rPr>
          <w:b/>
          <w:bCs/>
        </w:rPr>
        <w:t>,</w:t>
      </w:r>
      <w:r>
        <w:t xml:space="preserve"> heat </w:t>
      </w:r>
      <w:proofErr w:type="gramStart"/>
      <w:r>
        <w:t>oil;</w:t>
      </w:r>
      <w:proofErr w:type="gramEnd"/>
      <w:r>
        <w:t xml:space="preserve"> brown corned beef well on both sides.</w:t>
      </w:r>
    </w:p>
    <w:p w14:paraId="1AA5D9F8" w14:textId="77777777" w:rsidR="00083FEA" w:rsidRDefault="00083FEA">
      <w:r>
        <w:rPr>
          <w:b/>
          <w:bCs/>
        </w:rPr>
        <w:t xml:space="preserve">    OR GRILL</w:t>
      </w:r>
      <w:r>
        <w:t xml:space="preserve"> meat over </w:t>
      </w:r>
      <w:r>
        <w:rPr>
          <w:b/>
          <w:bCs/>
          <w:u w:val="single"/>
        </w:rPr>
        <w:t>direct/ high heat</w:t>
      </w:r>
      <w:r>
        <w:t xml:space="preserve"> until all sides are richly browned.  Continue with recipe above.</w:t>
      </w:r>
    </w:p>
    <w:p w14:paraId="67A7C407" w14:textId="77777777" w:rsidR="00E72EC7" w:rsidRDefault="00E72EC7" w:rsidP="00E72EC7">
      <w:pPr>
        <w:jc w:val="center"/>
      </w:pPr>
      <w:r>
        <w:rPr>
          <w:u w:val="single"/>
        </w:rPr>
        <w:t>___________________________________________________________</w:t>
      </w:r>
    </w:p>
    <w:p w14:paraId="2A181E94" w14:textId="77777777" w:rsidR="00E72EC7" w:rsidRPr="00E72EC7" w:rsidRDefault="00E72EC7" w:rsidP="00E72EC7"/>
    <w:p w14:paraId="7A59EC07" w14:textId="77777777" w:rsidR="00E72EC7" w:rsidRPr="00E72EC7" w:rsidRDefault="00D50A9D" w:rsidP="00E72EC7">
      <w:pPr>
        <w:rPr>
          <w:b/>
          <w:i/>
        </w:rPr>
      </w:pPr>
      <w:r>
        <w:rPr>
          <w:b/>
        </w:rPr>
        <w:t xml:space="preserve">  </w:t>
      </w:r>
    </w:p>
    <w:p w14:paraId="66C0C7B2" w14:textId="77777777" w:rsidR="00E72EC7" w:rsidRDefault="00E72EC7"/>
    <w:p w14:paraId="0CB9DAF3" w14:textId="77777777" w:rsidR="00083FEA" w:rsidRDefault="00083FEA">
      <w:pPr>
        <w:rPr>
          <w:sz w:val="12"/>
        </w:rPr>
      </w:pPr>
    </w:p>
    <w:p w14:paraId="5111433D" w14:textId="77777777" w:rsidR="00083FEA" w:rsidRDefault="00083FEA">
      <w:pPr>
        <w:tabs>
          <w:tab w:val="left" w:pos="-720"/>
          <w:tab w:val="center" w:pos="5400"/>
          <w:tab w:val="right" w:pos="10800"/>
        </w:tabs>
        <w:rPr>
          <w:sz w:val="8"/>
        </w:rPr>
      </w:pPr>
    </w:p>
    <w:p w14:paraId="1E4D6663" w14:textId="77777777" w:rsidR="00083FEA" w:rsidRDefault="00083FEA">
      <w:pPr>
        <w:tabs>
          <w:tab w:val="left" w:pos="-720"/>
          <w:tab w:val="center" w:pos="5400"/>
          <w:tab w:val="right" w:pos="10800"/>
        </w:tabs>
        <w:rPr>
          <w:sz w:val="16"/>
        </w:rPr>
      </w:pPr>
      <w:r>
        <w:rPr>
          <w:rStyle w:val="FootnoteReference"/>
        </w:rPr>
        <w:footnoteReference w:customMarkFollows="1" w:id="1"/>
        <w:sym w:font="Symbol" w:char="F020"/>
      </w:r>
      <w:r>
        <w:t xml:space="preserve">  </w:t>
      </w:r>
      <w:r>
        <w:tab/>
        <w:t xml:space="preserve">  </w:t>
      </w:r>
      <w:r>
        <w:rPr>
          <w:i/>
          <w:iCs/>
          <w:vanish/>
          <w:color w:val="FF0000"/>
          <w:sz w:val="16"/>
        </w:rPr>
        <w:t>(Do not delete this line; it contains the source information below – this line will not print)</w:t>
      </w:r>
      <w:r>
        <w:rPr>
          <w:sz w:val="16"/>
        </w:rPr>
        <w:t xml:space="preserve">     </w:t>
      </w:r>
      <w:r>
        <w:rPr>
          <w:sz w:val="16"/>
        </w:rPr>
        <w:tab/>
      </w:r>
    </w:p>
    <w:p w14:paraId="1A5D94AC" w14:textId="77777777" w:rsidR="00083FEA" w:rsidRDefault="00083FEA">
      <w:pPr>
        <w:tabs>
          <w:tab w:val="left" w:pos="-720"/>
          <w:tab w:val="center" w:pos="5400"/>
          <w:tab w:val="right" w:pos="10800"/>
        </w:tabs>
        <w:rPr>
          <w:sz w:val="16"/>
        </w:rPr>
      </w:pPr>
      <w:r>
        <w:rPr>
          <w:sz w:val="16"/>
        </w:rPr>
        <w:br w:type="page"/>
      </w:r>
    </w:p>
    <w:p w14:paraId="131D4083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644093A4" w14:textId="77777777" w:rsidR="00083FEA" w:rsidRDefault="00083FEA">
      <w:pPr>
        <w:tabs>
          <w:tab w:val="left" w:pos="-720"/>
          <w:tab w:val="center" w:pos="5130"/>
          <w:tab w:val="right" w:pos="10800"/>
        </w:tabs>
        <w:rPr>
          <w:b/>
          <w:bCs/>
        </w:rPr>
      </w:pPr>
      <w:r>
        <w:tab/>
      </w:r>
      <w:r>
        <w:rPr>
          <w:b/>
          <w:bCs/>
        </w:rPr>
        <w:t xml:space="preserve">—   </w:t>
      </w:r>
      <w:bookmarkStart w:id="6" w:name="Original"/>
      <w:r>
        <w:rPr>
          <w:b/>
          <w:bCs/>
        </w:rPr>
        <w:t>Original</w:t>
      </w:r>
      <w:bookmarkEnd w:id="6"/>
      <w:r>
        <w:rPr>
          <w:b/>
          <w:bCs/>
        </w:rPr>
        <w:t xml:space="preserve">   —</w:t>
      </w:r>
    </w:p>
    <w:p w14:paraId="1C6CE14F" w14:textId="77777777" w:rsidR="00083FEA" w:rsidRDefault="00083FEA">
      <w:pPr>
        <w:tabs>
          <w:tab w:val="center" w:pos="5400"/>
          <w:tab w:val="right" w:pos="10800"/>
        </w:tabs>
      </w:pPr>
      <w:r>
        <w:rPr>
          <w:b/>
        </w:rPr>
        <w:tab/>
        <w:t xml:space="preserve">  </w:t>
      </w:r>
      <w:r>
        <w:rPr>
          <w:rFonts w:ascii="Surf Style" w:hAnsi="Surf Style"/>
          <w:b/>
          <w:sz w:val="44"/>
        </w:rPr>
        <w:t xml:space="preserve">Corned Beef and Cabbage in Guinness (Pressure Cooker)  </w:t>
      </w:r>
      <w:r>
        <w:rPr>
          <w:b/>
        </w:rPr>
        <w:tab/>
      </w:r>
    </w:p>
    <w:tbl>
      <w:tblPr>
        <w:tblW w:w="10926" w:type="dxa"/>
        <w:tblLayout w:type="fixed"/>
        <w:tblLook w:val="0000" w:firstRow="0" w:lastRow="0" w:firstColumn="0" w:lastColumn="0" w:noHBand="0" w:noVBand="0"/>
      </w:tblPr>
      <w:tblGrid>
        <w:gridCol w:w="7668"/>
        <w:gridCol w:w="3258"/>
      </w:tblGrid>
      <w:tr w:rsidR="00083FEA" w14:paraId="4E5408F1" w14:textId="77777777">
        <w:tblPrEx>
          <w:tblCellMar>
            <w:top w:w="0" w:type="dxa"/>
            <w:bottom w:w="0" w:type="dxa"/>
          </w:tblCellMar>
        </w:tblPrEx>
        <w:trPr>
          <w:cantSplit/>
          <w:trHeight w:val="1899"/>
        </w:trPr>
        <w:tc>
          <w:tcPr>
            <w:tcW w:w="7668" w:type="dxa"/>
          </w:tcPr>
          <w:p w14:paraId="180C484D" w14:textId="77777777" w:rsidR="00083FEA" w:rsidRDefault="00083FEA">
            <w:pPr>
              <w:tabs>
                <w:tab w:val="left" w:pos="-720"/>
                <w:tab w:val="center" w:pos="5130"/>
                <w:tab w:val="right" w:pos="10800"/>
              </w:tabs>
              <w:rPr>
                <w:b/>
                <w:bCs/>
                <w:color w:val="333333"/>
              </w:rPr>
            </w:pPr>
            <w:r>
              <w:rPr>
                <w:i/>
                <w:iCs/>
                <w:color w:val="333333"/>
              </w:rPr>
              <w:t>Recipe Rating:  10.</w:t>
            </w:r>
            <w:r>
              <w:rPr>
                <w:color w:val="333333"/>
              </w:rPr>
              <w:tab/>
            </w:r>
            <w:hyperlink w:anchor="Notes" w:history="1">
              <w:r>
                <w:rPr>
                  <w:rStyle w:val="Hyperlink"/>
                  <w:b/>
                  <w:bCs/>
                  <w:u w:val="none"/>
                </w:rPr>
                <w:t>N</w:t>
              </w:r>
              <w:r>
                <w:rPr>
                  <w:rStyle w:val="Hyperlink"/>
                  <w:b/>
                  <w:bCs/>
                  <w:u w:val="none"/>
                </w:rPr>
                <w:t>o</w:t>
              </w:r>
              <w:r>
                <w:rPr>
                  <w:rStyle w:val="Hyperlink"/>
                  <w:b/>
                  <w:bCs/>
                  <w:u w:val="none"/>
                </w:rPr>
                <w:t>tes</w:t>
              </w:r>
            </w:hyperlink>
          </w:p>
          <w:p w14:paraId="2A3E7915" w14:textId="77777777" w:rsidR="00083FEA" w:rsidRDefault="00083FEA">
            <w:pPr>
              <w:jc w:val="both"/>
            </w:pPr>
            <w:r>
              <w:rPr>
                <w:b/>
                <w:bCs/>
                <w:i/>
                <w:iCs/>
              </w:rPr>
              <w:t>Makes 8 to 10 servings.</w:t>
            </w:r>
            <w:r>
              <w:t xml:space="preserve">  “The Irish butcher at my market gave me a new (to me anyway) recipe for corned beef &amp; cabbage; he told me to cook it in Guinness </w:t>
            </w:r>
            <w:r>
              <w:rPr>
                <w:b/>
                <w:bCs/>
                <w:u w:val="single"/>
              </w:rPr>
              <w:t>Draught</w:t>
            </w:r>
            <w:r>
              <w:t>.  Since ever</w:t>
            </w:r>
            <w:r>
              <w:t>y</w:t>
            </w:r>
            <w:r>
              <w:t xml:space="preserve">one raved about it, I thought I'd share the recipe he gave me.” –  by Dee514  </w:t>
            </w:r>
          </w:p>
          <w:p w14:paraId="39B7DC91" w14:textId="77777777" w:rsidR="00083FEA" w:rsidRDefault="00083FEA">
            <w:pPr>
              <w:jc w:val="both"/>
            </w:pPr>
            <w:r>
              <w:t xml:space="preserve">     </w:t>
            </w:r>
            <w:r>
              <w:rPr>
                <w:b/>
                <w:bCs/>
              </w:rPr>
              <w:t>REVIEW (see also below)</w:t>
            </w:r>
            <w:r>
              <w:t xml:space="preserve">:  March 2005 - The meat turned out delicious.  Browning the meat is </w:t>
            </w:r>
            <w:proofErr w:type="gramStart"/>
            <w:r>
              <w:t>a very important</w:t>
            </w:r>
            <w:proofErr w:type="gramEnd"/>
            <w:r>
              <w:t xml:space="preserve"> step.  The problem is really the sauce reduction.  It looked go</w:t>
            </w:r>
            <w:r>
              <w:t>r</w:t>
            </w:r>
            <w:r>
              <w:t xml:space="preserve">geous, brown, and thick.  We thought it would be perfect, but the </w:t>
            </w:r>
            <w:r>
              <w:rPr>
                <w:u w:val="single"/>
              </w:rPr>
              <w:t>sauce was so salty</w:t>
            </w:r>
            <w:r>
              <w:t xml:space="preserve"> it was inedible.  The ve</w:t>
            </w:r>
            <w:r>
              <w:t>g</w:t>
            </w:r>
            <w:r>
              <w:t xml:space="preserve">gies and meat did not taste salty.  </w:t>
            </w:r>
            <w:proofErr w:type="gramStart"/>
            <w:r>
              <w:t>I'd</w:t>
            </w:r>
            <w:proofErr w:type="gramEnd"/>
            <w:r>
              <w:t xml:space="preserve"> certainly make this again, but just remember to taste the sauce before serving.  </w:t>
            </w:r>
            <w:r>
              <w:rPr>
                <w:b/>
                <w:bCs/>
              </w:rPr>
              <w:t>Solution:  Soak the meat to reduce the salt.</w:t>
            </w:r>
          </w:p>
          <w:p w14:paraId="5D957A85" w14:textId="77777777" w:rsidR="00083FEA" w:rsidRDefault="00083FEA">
            <w:pPr>
              <w:tabs>
                <w:tab w:val="left" w:pos="-720"/>
                <w:tab w:val="center" w:pos="5400"/>
                <w:tab w:val="right" w:pos="10800"/>
              </w:tabs>
            </w:pPr>
            <w:r>
              <w:t xml:space="preserve">     Total Time:    3 hrs 50 mins</w:t>
            </w:r>
          </w:p>
          <w:p w14:paraId="4A8A23F9" w14:textId="77777777" w:rsidR="00083FEA" w:rsidRDefault="00083FEA">
            <w:pPr>
              <w:tabs>
                <w:tab w:val="left" w:pos="-720"/>
                <w:tab w:val="center" w:pos="5400"/>
                <w:tab w:val="right" w:pos="10800"/>
              </w:tabs>
            </w:pPr>
            <w:r>
              <w:t xml:space="preserve">     Prep Time:  20 mins</w:t>
            </w:r>
          </w:p>
          <w:p w14:paraId="3092D143" w14:textId="77777777" w:rsidR="00083FEA" w:rsidRDefault="00083FEA">
            <w:pPr>
              <w:jc w:val="both"/>
            </w:pPr>
            <w:r>
              <w:t xml:space="preserve">     Cook Time:  3 hrs 30 mins</w:t>
            </w:r>
          </w:p>
        </w:tc>
        <w:tc>
          <w:tcPr>
            <w:tcW w:w="3258" w:type="dxa"/>
            <w:tcMar>
              <w:left w:w="0" w:type="dxa"/>
              <w:right w:w="0" w:type="dxa"/>
            </w:tcMar>
          </w:tcPr>
          <w:p w14:paraId="0B72CDF6" w14:textId="24E7C954" w:rsidR="00083FEA" w:rsidRDefault="00BA45EB">
            <w:pPr>
              <w:tabs>
                <w:tab w:val="left" w:pos="-720"/>
              </w:tabs>
              <w:jc w:val="center"/>
              <w:rPr>
                <w:iCs/>
              </w:rPr>
            </w:pPr>
            <w:r>
              <w:rPr>
                <w:noProof/>
              </w:rPr>
              <w:drawing>
                <wp:inline distT="0" distB="0" distL="0" distR="0" wp14:anchorId="5DCA1382" wp14:editId="623BA2F7">
                  <wp:extent cx="2066290" cy="1568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290" cy="1568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E7F6B2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45EFC8C8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1AF66A63" w14:textId="77777777" w:rsidR="00083FEA" w:rsidRDefault="00083FEA">
      <w:pPr>
        <w:tabs>
          <w:tab w:val="left" w:pos="-720"/>
          <w:tab w:val="center" w:pos="5400"/>
          <w:tab w:val="right" w:pos="10800"/>
        </w:tabs>
        <w:rPr>
          <w:b/>
          <w:bCs/>
          <w:i/>
          <w:iCs/>
        </w:rPr>
      </w:pPr>
      <w:r>
        <w:rPr>
          <w:b/>
          <w:bCs/>
          <w:i/>
          <w:iCs/>
        </w:rPr>
        <w:t>4 lbs flat cut corned beef brisket</w:t>
      </w:r>
    </w:p>
    <w:p w14:paraId="7A5C279C" w14:textId="77777777" w:rsidR="00083FEA" w:rsidRDefault="00083FEA">
      <w:pPr>
        <w:tabs>
          <w:tab w:val="left" w:pos="-720"/>
          <w:tab w:val="center" w:pos="5400"/>
          <w:tab w:val="right" w:pos="10800"/>
        </w:tabs>
        <w:rPr>
          <w:b/>
          <w:bCs/>
          <w:i/>
          <w:iCs/>
        </w:rPr>
      </w:pPr>
      <w:r>
        <w:rPr>
          <w:b/>
          <w:bCs/>
          <w:i/>
          <w:iCs/>
        </w:rPr>
        <w:t>1 (12 ounce) bottle Guinness draught (make sure you use G</w:t>
      </w:r>
      <w:r w:rsidR="00A57D9F">
        <w:rPr>
          <w:b/>
          <w:bCs/>
          <w:i/>
          <w:iCs/>
        </w:rPr>
        <w:t>uinness draught, not stout as stout will turn the broth</w:t>
      </w:r>
      <w:r>
        <w:rPr>
          <w:b/>
          <w:bCs/>
          <w:i/>
          <w:iCs/>
        </w:rPr>
        <w:t xml:space="preserve"> bitter!)</w:t>
      </w:r>
    </w:p>
    <w:p w14:paraId="3C688F19" w14:textId="77777777" w:rsidR="00083FEA" w:rsidRDefault="00083FEA">
      <w:pPr>
        <w:tabs>
          <w:tab w:val="left" w:pos="-720"/>
          <w:tab w:val="center" w:pos="5400"/>
          <w:tab w:val="right" w:pos="10800"/>
        </w:tabs>
        <w:rPr>
          <w:b/>
          <w:bCs/>
          <w:i/>
          <w:iCs/>
        </w:rPr>
      </w:pPr>
      <w:r>
        <w:rPr>
          <w:b/>
          <w:bCs/>
          <w:i/>
          <w:iCs/>
        </w:rPr>
        <w:t>1 medium yellow onion, peeled and cut into wedges</w:t>
      </w:r>
    </w:p>
    <w:p w14:paraId="12467CA4" w14:textId="77777777" w:rsidR="00083FEA" w:rsidRDefault="00083FEA">
      <w:pPr>
        <w:tabs>
          <w:tab w:val="left" w:pos="-720"/>
          <w:tab w:val="center" w:pos="5400"/>
          <w:tab w:val="right" w:pos="10800"/>
        </w:tabs>
        <w:rPr>
          <w:b/>
          <w:bCs/>
          <w:i/>
          <w:iCs/>
        </w:rPr>
      </w:pPr>
      <w:r>
        <w:rPr>
          <w:b/>
          <w:bCs/>
          <w:i/>
          <w:iCs/>
        </w:rPr>
        <w:t>3 garlic cloves, minced</w:t>
      </w:r>
    </w:p>
    <w:p w14:paraId="352848CA" w14:textId="77777777" w:rsidR="00083FEA" w:rsidRDefault="00083FEA">
      <w:pPr>
        <w:tabs>
          <w:tab w:val="left" w:pos="-720"/>
          <w:tab w:val="center" w:pos="5400"/>
          <w:tab w:val="right" w:pos="10800"/>
        </w:tabs>
        <w:rPr>
          <w:b/>
          <w:bCs/>
          <w:i/>
          <w:iCs/>
        </w:rPr>
      </w:pPr>
      <w:r>
        <w:rPr>
          <w:b/>
          <w:bCs/>
          <w:i/>
          <w:iCs/>
        </w:rPr>
        <w:t>1 bay leaf</w:t>
      </w:r>
    </w:p>
    <w:p w14:paraId="657D4379" w14:textId="77777777" w:rsidR="00083FEA" w:rsidRDefault="00083FEA">
      <w:pPr>
        <w:tabs>
          <w:tab w:val="left" w:pos="-720"/>
          <w:tab w:val="center" w:pos="5400"/>
          <w:tab w:val="right" w:pos="10800"/>
        </w:tabs>
        <w:rPr>
          <w:b/>
          <w:bCs/>
          <w:i/>
          <w:iCs/>
        </w:rPr>
      </w:pPr>
      <w:r>
        <w:rPr>
          <w:b/>
          <w:bCs/>
          <w:i/>
          <w:iCs/>
        </w:rPr>
        <w:t>1/4 teaspoon ground cinnamon</w:t>
      </w:r>
    </w:p>
    <w:p w14:paraId="11926DD9" w14:textId="77777777" w:rsidR="00083FEA" w:rsidRDefault="00083FEA">
      <w:pPr>
        <w:tabs>
          <w:tab w:val="left" w:pos="-720"/>
          <w:tab w:val="center" w:pos="5400"/>
          <w:tab w:val="right" w:pos="10800"/>
        </w:tabs>
        <w:rPr>
          <w:b/>
          <w:bCs/>
          <w:i/>
          <w:iCs/>
        </w:rPr>
      </w:pPr>
      <w:r>
        <w:rPr>
          <w:b/>
          <w:bCs/>
          <w:i/>
          <w:iCs/>
        </w:rPr>
        <w:t>1/8-1/4 teaspoon ground cloves (to taste)</w:t>
      </w:r>
    </w:p>
    <w:p w14:paraId="398CDF18" w14:textId="77777777" w:rsidR="00083FEA" w:rsidRDefault="00083FEA">
      <w:pPr>
        <w:tabs>
          <w:tab w:val="left" w:pos="-720"/>
          <w:tab w:val="center" w:pos="5400"/>
          <w:tab w:val="right" w:pos="10800"/>
        </w:tabs>
        <w:rPr>
          <w:b/>
          <w:bCs/>
          <w:i/>
          <w:iCs/>
        </w:rPr>
      </w:pPr>
      <w:r>
        <w:rPr>
          <w:b/>
          <w:bCs/>
          <w:i/>
          <w:iCs/>
        </w:rPr>
        <w:t>1/4 teaspoon ground allspice</w:t>
      </w:r>
    </w:p>
    <w:p w14:paraId="6C577D93" w14:textId="77777777" w:rsidR="00083FEA" w:rsidRDefault="00083FEA">
      <w:pPr>
        <w:tabs>
          <w:tab w:val="left" w:pos="-720"/>
          <w:tab w:val="center" w:pos="5400"/>
          <w:tab w:val="right" w:pos="10800"/>
        </w:tabs>
        <w:rPr>
          <w:b/>
          <w:bCs/>
          <w:i/>
          <w:iCs/>
        </w:rPr>
      </w:pPr>
      <w:r>
        <w:rPr>
          <w:b/>
          <w:bCs/>
          <w:i/>
          <w:iCs/>
        </w:rPr>
        <w:t>1/4 teaspoon ground black pepper</w:t>
      </w:r>
    </w:p>
    <w:p w14:paraId="737952C8" w14:textId="77777777" w:rsidR="00083FEA" w:rsidRDefault="00083FEA">
      <w:pPr>
        <w:tabs>
          <w:tab w:val="left" w:pos="-720"/>
          <w:tab w:val="center" w:pos="5400"/>
          <w:tab w:val="right" w:pos="10800"/>
        </w:tabs>
        <w:rPr>
          <w:b/>
          <w:bCs/>
          <w:i/>
          <w:iCs/>
        </w:rPr>
      </w:pPr>
      <w:r>
        <w:rPr>
          <w:b/>
          <w:bCs/>
          <w:i/>
          <w:iCs/>
        </w:rPr>
        <w:t xml:space="preserve">1 head cabbage, cut into wedges, </w:t>
      </w:r>
      <w:proofErr w:type="gramStart"/>
      <w:r>
        <w:rPr>
          <w:b/>
          <w:bCs/>
          <w:i/>
          <w:iCs/>
        </w:rPr>
        <w:t>rinsed</w:t>
      </w:r>
      <w:proofErr w:type="gramEnd"/>
      <w:r>
        <w:rPr>
          <w:b/>
          <w:bCs/>
          <w:i/>
          <w:iCs/>
        </w:rPr>
        <w:t xml:space="preserve"> and drained</w:t>
      </w:r>
    </w:p>
    <w:p w14:paraId="1069AF88" w14:textId="77777777" w:rsidR="00083FEA" w:rsidRDefault="00083FEA">
      <w:pPr>
        <w:tabs>
          <w:tab w:val="left" w:pos="-720"/>
          <w:tab w:val="center" w:pos="5400"/>
          <w:tab w:val="right" w:pos="10800"/>
        </w:tabs>
        <w:rPr>
          <w:b/>
          <w:bCs/>
          <w:i/>
          <w:iCs/>
        </w:rPr>
      </w:pPr>
      <w:r>
        <w:rPr>
          <w:b/>
          <w:bCs/>
          <w:i/>
          <w:iCs/>
        </w:rPr>
        <w:t>6 medium white potatoes, peeled and quartered</w:t>
      </w:r>
    </w:p>
    <w:p w14:paraId="417FA509" w14:textId="77777777" w:rsidR="00083FEA" w:rsidRDefault="00083FEA">
      <w:pPr>
        <w:tabs>
          <w:tab w:val="left" w:pos="-720"/>
          <w:tab w:val="center" w:pos="5400"/>
          <w:tab w:val="right" w:pos="10800"/>
        </w:tabs>
      </w:pPr>
      <w:r>
        <w:rPr>
          <w:b/>
          <w:bCs/>
          <w:i/>
          <w:iCs/>
        </w:rPr>
        <w:t>1 -2 lb carrot, peeled and cut into 3-inch pieces</w:t>
      </w:r>
    </w:p>
    <w:p w14:paraId="58EB1FB0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4F2B7F79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52C62B4F" w14:textId="77777777" w:rsidR="00083FEA" w:rsidRDefault="00083FEA">
      <w:pPr>
        <w:tabs>
          <w:tab w:val="left" w:pos="-720"/>
          <w:tab w:val="center" w:pos="5400"/>
          <w:tab w:val="right" w:pos="10800"/>
        </w:tabs>
      </w:pPr>
      <w:r>
        <w:t>1. Rinse corned beef under cold water, and pat dry.  Soak for at least 24 hours in cold water.  Change the water occasionally.</w:t>
      </w:r>
    </w:p>
    <w:p w14:paraId="17785430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7E426AC8" w14:textId="77777777" w:rsidR="00083FEA" w:rsidRDefault="00083FEA">
      <w:pPr>
        <w:tabs>
          <w:tab w:val="left" w:pos="-720"/>
          <w:tab w:val="center" w:pos="5400"/>
          <w:tab w:val="right" w:pos="10800"/>
        </w:tabs>
      </w:pPr>
      <w:r>
        <w:t>2. In a Dutch oven, or other large pot with a cover, brown corned beef well on all sides over high heat.</w:t>
      </w:r>
    </w:p>
    <w:p w14:paraId="55078772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1CE405F2" w14:textId="77777777" w:rsidR="00083FEA" w:rsidRDefault="00083FEA">
      <w:pPr>
        <w:tabs>
          <w:tab w:val="left" w:pos="-720"/>
          <w:tab w:val="center" w:pos="5400"/>
          <w:tab w:val="right" w:pos="10800"/>
        </w:tabs>
      </w:pPr>
      <w:r>
        <w:t xml:space="preserve">3. Pour Guinness over the </w:t>
      </w:r>
      <w:proofErr w:type="gramStart"/>
      <w:r>
        <w:t>meat, and</w:t>
      </w:r>
      <w:proofErr w:type="gramEnd"/>
      <w:r>
        <w:t xml:space="preserve"> add enough water to just cover the brisket.</w:t>
      </w:r>
    </w:p>
    <w:p w14:paraId="72C4CD1C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02FD8DDB" w14:textId="77777777" w:rsidR="00083FEA" w:rsidRDefault="00083FEA">
      <w:pPr>
        <w:tabs>
          <w:tab w:val="left" w:pos="-720"/>
          <w:tab w:val="center" w:pos="5400"/>
          <w:tab w:val="right" w:pos="10800"/>
        </w:tabs>
      </w:pPr>
      <w:r>
        <w:t>4. Add the onion, garlic, bay leaf, cinnamon, cloves, allspice, and pepper to the pot.</w:t>
      </w:r>
    </w:p>
    <w:p w14:paraId="5437C693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7AC9E233" w14:textId="77777777" w:rsidR="00083FEA" w:rsidRDefault="00083FEA">
      <w:pPr>
        <w:tabs>
          <w:tab w:val="left" w:pos="-720"/>
          <w:tab w:val="center" w:pos="5400"/>
          <w:tab w:val="right" w:pos="10800"/>
        </w:tabs>
      </w:pPr>
      <w:r>
        <w:t>5. Bring pot to a boil and skim off any foam.</w:t>
      </w:r>
    </w:p>
    <w:p w14:paraId="2DF7A57B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10942957" w14:textId="77777777" w:rsidR="00083FEA" w:rsidRDefault="00083FEA">
      <w:pPr>
        <w:tabs>
          <w:tab w:val="left" w:pos="-720"/>
          <w:tab w:val="center" w:pos="5400"/>
          <w:tab w:val="right" w:pos="10800"/>
        </w:tabs>
      </w:pPr>
      <w:r>
        <w:t>6. Reduce heat to a simmer.  Cover pot and simmer for 3 hours.</w:t>
      </w:r>
    </w:p>
    <w:p w14:paraId="1F02B74A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463E4CB4" w14:textId="77777777" w:rsidR="00083FEA" w:rsidRDefault="00083FEA">
      <w:pPr>
        <w:tabs>
          <w:tab w:val="left" w:pos="-720"/>
          <w:tab w:val="center" w:pos="5400"/>
          <w:tab w:val="right" w:pos="10800"/>
        </w:tabs>
      </w:pPr>
      <w:r>
        <w:t>7. Add carrots, then potatoes, and then the cabbage wedges to the pot.</w:t>
      </w:r>
    </w:p>
    <w:p w14:paraId="5F115F6B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38867765" w14:textId="77777777" w:rsidR="00083FEA" w:rsidRDefault="00083FEA">
      <w:pPr>
        <w:tabs>
          <w:tab w:val="left" w:pos="-720"/>
          <w:tab w:val="center" w:pos="5400"/>
          <w:tab w:val="right" w:pos="10800"/>
        </w:tabs>
      </w:pPr>
      <w:r>
        <w:t xml:space="preserve">8. Cover </w:t>
      </w:r>
      <w:proofErr w:type="gramStart"/>
      <w:r>
        <w:t>pot, and</w:t>
      </w:r>
      <w:proofErr w:type="gramEnd"/>
      <w:r>
        <w:t xml:space="preserve"> continue cooking until meat and vegetables are tender (about 20-30 minutes).</w:t>
      </w:r>
    </w:p>
    <w:p w14:paraId="199F2A45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0A2564F9" w14:textId="77777777" w:rsidR="00083FEA" w:rsidRDefault="00083FEA">
      <w:pPr>
        <w:tabs>
          <w:tab w:val="left" w:pos="-720"/>
          <w:tab w:val="center" w:pos="5400"/>
          <w:tab w:val="right" w:pos="10800"/>
        </w:tabs>
      </w:pPr>
      <w:r>
        <w:t>9. Remove meat and vegetables to warm serving platter/dishes, leaving the cooking liquid/sauce in the pot.</w:t>
      </w:r>
    </w:p>
    <w:p w14:paraId="579F5802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17001D5F" w14:textId="77777777" w:rsidR="00083FEA" w:rsidRDefault="00083FEA">
      <w:pPr>
        <w:tabs>
          <w:tab w:val="left" w:pos="-720"/>
          <w:tab w:val="center" w:pos="5400"/>
          <w:tab w:val="right" w:pos="10800"/>
        </w:tabs>
      </w:pPr>
      <w:r>
        <w:t>10. Over high heat, bring the cooking liquid to a boil, and cook until the amount of liquid is reduced by half (about 10 minutes).</w:t>
      </w:r>
    </w:p>
    <w:p w14:paraId="7A73746A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3A45FB79" w14:textId="77777777" w:rsidR="00083FEA" w:rsidRDefault="00083FEA">
      <w:pPr>
        <w:tabs>
          <w:tab w:val="left" w:pos="-720"/>
          <w:tab w:val="center" w:pos="5400"/>
          <w:tab w:val="right" w:pos="10800"/>
        </w:tabs>
      </w:pPr>
      <w:r>
        <w:t>11. Slice the corned beef; serve with the vegetables and the sauce on the side.</w:t>
      </w:r>
    </w:p>
    <w:p w14:paraId="29CD1944" w14:textId="77777777" w:rsidR="00083FEA" w:rsidRDefault="00083FEA">
      <w:pPr>
        <w:pStyle w:val="TOAHeading"/>
        <w:tabs>
          <w:tab w:val="clear" w:pos="9360"/>
          <w:tab w:val="left" w:pos="-720"/>
          <w:tab w:val="center" w:pos="5400"/>
          <w:tab w:val="right" w:pos="10800"/>
        </w:tabs>
        <w:suppressAutoHyphens w:val="0"/>
      </w:pPr>
    </w:p>
    <w:p w14:paraId="3C4F040B" w14:textId="77777777" w:rsidR="00083FEA" w:rsidRDefault="00083FEA">
      <w:pPr>
        <w:tabs>
          <w:tab w:val="left" w:pos="-720"/>
          <w:tab w:val="center" w:pos="5400"/>
          <w:tab w:val="right" w:pos="10800"/>
        </w:tabs>
      </w:pPr>
      <w:r>
        <w:t xml:space="preserve">12. Note: Corned beef should </w:t>
      </w:r>
      <w:r w:rsidRPr="00F947EA">
        <w:rPr>
          <w:b/>
          <w:u w:val="single"/>
        </w:rPr>
        <w:t>always be sliced across the grain</w:t>
      </w:r>
      <w:r w:rsidRPr="00F947EA">
        <w:rPr>
          <w:b/>
        </w:rPr>
        <w:t>.</w:t>
      </w:r>
    </w:p>
    <w:p w14:paraId="3E5AF8A2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43012223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1D8776E7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70E93BC1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p w14:paraId="3EA65206" w14:textId="77777777" w:rsidR="00083FEA" w:rsidRDefault="00083FEA">
      <w:pPr>
        <w:tabs>
          <w:tab w:val="left" w:pos="-720"/>
          <w:tab w:val="center" w:pos="5400"/>
          <w:tab w:val="right" w:pos="10800"/>
        </w:tabs>
      </w:pPr>
    </w:p>
    <w:sectPr w:rsidR="00083FEA">
      <w:footerReference w:type="default" r:id="rId24"/>
      <w:endnotePr>
        <w:numFmt w:val="decimal"/>
      </w:endnotePr>
      <w:pgSz w:w="12240" w:h="15840"/>
      <w:pgMar w:top="288" w:right="720" w:bottom="288" w:left="720" w:header="288" w:footer="28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9D2A11" w14:textId="77777777" w:rsidR="0059189B" w:rsidRDefault="0059189B">
      <w:pPr>
        <w:spacing w:line="20" w:lineRule="exact"/>
        <w:rPr>
          <w:sz w:val="24"/>
        </w:rPr>
      </w:pPr>
    </w:p>
  </w:endnote>
  <w:endnote w:type="continuationSeparator" w:id="0">
    <w:p w14:paraId="41524246" w14:textId="77777777" w:rsidR="0059189B" w:rsidRDefault="0059189B">
      <w:r>
        <w:rPr>
          <w:sz w:val="24"/>
        </w:rPr>
        <w:t xml:space="preserve"> </w:t>
      </w:r>
    </w:p>
  </w:endnote>
  <w:endnote w:type="continuationNotice" w:id="1">
    <w:p w14:paraId="2A3EE796" w14:textId="77777777" w:rsidR="0059189B" w:rsidRDefault="0059189B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urf Style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CAEEB8" w14:textId="06D6F07F" w:rsidR="00DD0267" w:rsidRDefault="00DD0267">
    <w:pPr>
      <w:pStyle w:val="Footer"/>
      <w:tabs>
        <w:tab w:val="clear" w:pos="4320"/>
        <w:tab w:val="clear" w:pos="8640"/>
        <w:tab w:val="center" w:pos="5400"/>
        <w:tab w:val="right" w:pos="10800"/>
      </w:tabs>
      <w:rPr>
        <w:color w:val="808080"/>
        <w:sz w:val="16"/>
        <w:u w:color="4D4D4D"/>
      </w:rPr>
    </w:pPr>
    <w:r>
      <w:rPr>
        <w:color w:val="808080"/>
        <w:sz w:val="16"/>
        <w:u w:color="4D4D4D"/>
      </w:rPr>
      <w:t>(</w:t>
    </w:r>
    <w:r>
      <w:rPr>
        <w:color w:val="808080"/>
        <w:sz w:val="16"/>
        <w:u w:color="4D4D4D"/>
      </w:rPr>
      <w:fldChar w:fldCharType="begin"/>
    </w:r>
    <w:r>
      <w:rPr>
        <w:color w:val="808080"/>
        <w:sz w:val="16"/>
        <w:u w:color="4D4D4D"/>
      </w:rPr>
      <w:instrText xml:space="preserve"> AUTHOR  \* MERGEFORMAT </w:instrText>
    </w:r>
    <w:r>
      <w:rPr>
        <w:color w:val="808080"/>
        <w:sz w:val="16"/>
        <w:u w:color="4D4D4D"/>
      </w:rPr>
      <w:fldChar w:fldCharType="separate"/>
    </w:r>
    <w:r w:rsidR="00120ABC">
      <w:rPr>
        <w:noProof/>
        <w:color w:val="808080"/>
        <w:sz w:val="16"/>
        <w:u w:color="4D4D4D"/>
      </w:rPr>
      <w:t>Beef/ Braised Large Cuts</w:t>
    </w:r>
    <w:r>
      <w:rPr>
        <w:color w:val="808080"/>
        <w:sz w:val="16"/>
        <w:u w:color="4D4D4D"/>
      </w:rPr>
      <w:fldChar w:fldCharType="end"/>
    </w:r>
    <w:r>
      <w:rPr>
        <w:color w:val="808080"/>
        <w:sz w:val="16"/>
        <w:u w:color="4D4D4D"/>
      </w:rPr>
      <w:t>)</w:t>
    </w:r>
    <w:r>
      <w:rPr>
        <w:color w:val="808080"/>
        <w:sz w:val="16"/>
        <w:u w:color="4D4D4D"/>
      </w:rPr>
      <w:tab/>
    </w:r>
    <w:r>
      <w:rPr>
        <w:b/>
        <w:bCs/>
        <w:color w:val="808080"/>
        <w:sz w:val="16"/>
        <w:u w:color="4D4D4D"/>
      </w:rPr>
      <w:fldChar w:fldCharType="begin"/>
    </w:r>
    <w:r>
      <w:rPr>
        <w:b/>
        <w:bCs/>
        <w:color w:val="808080"/>
        <w:sz w:val="16"/>
        <w:u w:color="4D4D4D"/>
      </w:rPr>
      <w:instrText xml:space="preserve"> TITLE  \* MERGEFORMAT </w:instrText>
    </w:r>
    <w:r>
      <w:rPr>
        <w:b/>
        <w:bCs/>
        <w:color w:val="808080"/>
        <w:sz w:val="16"/>
        <w:u w:color="4D4D4D"/>
      </w:rPr>
      <w:fldChar w:fldCharType="separate"/>
    </w:r>
    <w:r w:rsidR="00120ABC">
      <w:rPr>
        <w:b/>
        <w:bCs/>
        <w:color w:val="808080"/>
        <w:sz w:val="16"/>
        <w:u w:color="4D4D4D"/>
      </w:rPr>
      <w:t>Corned Beef and Cabbage in Guinness (Pressure Cooker)</w:t>
    </w:r>
    <w:r>
      <w:rPr>
        <w:b/>
        <w:bCs/>
        <w:color w:val="808080"/>
        <w:sz w:val="16"/>
        <w:u w:color="4D4D4D"/>
      </w:rPr>
      <w:fldChar w:fldCharType="end"/>
    </w:r>
    <w:r>
      <w:rPr>
        <w:b/>
        <w:bCs/>
        <w:color w:val="808080"/>
        <w:sz w:val="16"/>
        <w:u w:color="4D4D4D"/>
      </w:rPr>
      <w:tab/>
    </w:r>
    <w:r>
      <w:rPr>
        <w:color w:val="808080"/>
        <w:sz w:val="14"/>
        <w:u w:color="4D4D4D"/>
      </w:rPr>
      <w:fldChar w:fldCharType="begin"/>
    </w:r>
    <w:r>
      <w:rPr>
        <w:color w:val="808080"/>
        <w:sz w:val="14"/>
        <w:u w:color="4D4D4D"/>
      </w:rPr>
      <w:instrText xml:space="preserve"> TIME \@ "M/d/yyyy h:mm am/pm" </w:instrText>
    </w:r>
    <w:r>
      <w:rPr>
        <w:color w:val="808080"/>
        <w:sz w:val="14"/>
        <w:u w:color="4D4D4D"/>
      </w:rPr>
      <w:fldChar w:fldCharType="separate"/>
    </w:r>
    <w:r w:rsidR="00120ABC">
      <w:rPr>
        <w:noProof/>
        <w:color w:val="808080"/>
        <w:sz w:val="14"/>
        <w:u w:color="4D4D4D"/>
      </w:rPr>
      <w:t>5/16/2020 10:02 PM</w:t>
    </w:r>
    <w:r>
      <w:rPr>
        <w:color w:val="808080"/>
        <w:sz w:val="14"/>
        <w:u w:color="4D4D4D"/>
      </w:rPr>
      <w:fldChar w:fldCharType="end"/>
    </w:r>
    <w:r>
      <w:rPr>
        <w:b/>
        <w:bCs/>
        <w:color w:val="808080"/>
        <w:sz w:val="16"/>
        <w:u w:color="4D4D4D"/>
      </w:rPr>
      <w:t xml:space="preserve"> </w:t>
    </w:r>
    <w:r>
      <w:rPr>
        <w:color w:val="808080"/>
        <w:sz w:val="16"/>
        <w:u w:color="4D4D4D"/>
      </w:rPr>
      <w:t>-</w:t>
    </w:r>
    <w:r>
      <w:rPr>
        <w:b/>
        <w:bCs/>
        <w:color w:val="808080"/>
        <w:sz w:val="16"/>
        <w:u w:color="4D4D4D"/>
      </w:rPr>
      <w:t xml:space="preserve"> </w:t>
    </w:r>
    <w:r>
      <w:rPr>
        <w:color w:val="808080"/>
        <w:sz w:val="14"/>
        <w:u w:color="4D4D4D"/>
      </w:rPr>
      <w:t xml:space="preserve">p. </w:t>
    </w:r>
    <w:r>
      <w:rPr>
        <w:rStyle w:val="PageNumber"/>
        <w:color w:val="808080"/>
        <w:sz w:val="14"/>
        <w:u w:color="4D4D4D"/>
      </w:rPr>
      <w:fldChar w:fldCharType="begin"/>
    </w:r>
    <w:r>
      <w:rPr>
        <w:rStyle w:val="PageNumber"/>
        <w:color w:val="808080"/>
        <w:sz w:val="14"/>
        <w:u w:color="4D4D4D"/>
      </w:rPr>
      <w:instrText xml:space="preserve"> PAGE </w:instrText>
    </w:r>
    <w:r>
      <w:rPr>
        <w:rStyle w:val="PageNumber"/>
        <w:color w:val="808080"/>
        <w:sz w:val="14"/>
        <w:u w:color="4D4D4D"/>
      </w:rPr>
      <w:fldChar w:fldCharType="separate"/>
    </w:r>
    <w:r w:rsidR="001B463A">
      <w:rPr>
        <w:rStyle w:val="PageNumber"/>
        <w:noProof/>
        <w:color w:val="808080"/>
        <w:sz w:val="14"/>
        <w:u w:color="4D4D4D"/>
      </w:rPr>
      <w:t>2</w:t>
    </w:r>
    <w:r>
      <w:rPr>
        <w:rStyle w:val="PageNumber"/>
        <w:color w:val="808080"/>
        <w:sz w:val="14"/>
        <w:u w:color="4D4D4D"/>
      </w:rPr>
      <w:fldChar w:fldCharType="end"/>
    </w:r>
    <w:r>
      <w:rPr>
        <w:rStyle w:val="PageNumber"/>
        <w:color w:val="808080"/>
        <w:sz w:val="14"/>
        <w:u w:color="4D4D4D"/>
      </w:rPr>
      <w:t xml:space="preserve"> of </w:t>
    </w:r>
    <w:r>
      <w:rPr>
        <w:rStyle w:val="PageNumber"/>
        <w:color w:val="808080"/>
        <w:sz w:val="14"/>
        <w:u w:color="4D4D4D"/>
      </w:rPr>
      <w:fldChar w:fldCharType="begin"/>
    </w:r>
    <w:r>
      <w:rPr>
        <w:rStyle w:val="PageNumber"/>
        <w:color w:val="808080"/>
        <w:sz w:val="14"/>
        <w:u w:color="4D4D4D"/>
      </w:rPr>
      <w:instrText xml:space="preserve"> NUMPAGES </w:instrText>
    </w:r>
    <w:r>
      <w:rPr>
        <w:rStyle w:val="PageNumber"/>
        <w:color w:val="808080"/>
        <w:sz w:val="14"/>
        <w:u w:color="4D4D4D"/>
      </w:rPr>
      <w:fldChar w:fldCharType="separate"/>
    </w:r>
    <w:r w:rsidR="001B463A">
      <w:rPr>
        <w:rStyle w:val="PageNumber"/>
        <w:noProof/>
        <w:color w:val="808080"/>
        <w:sz w:val="14"/>
        <w:u w:color="4D4D4D"/>
      </w:rPr>
      <w:t>5</w:t>
    </w:r>
    <w:r>
      <w:rPr>
        <w:rStyle w:val="PageNumber"/>
        <w:color w:val="808080"/>
        <w:sz w:val="14"/>
        <w:u w:color="4D4D4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C76C8" w14:textId="77777777" w:rsidR="0059189B" w:rsidRDefault="0059189B">
      <w:pPr>
        <w:pStyle w:val="Footer"/>
        <w:rPr>
          <w:sz w:val="2"/>
        </w:rPr>
      </w:pPr>
    </w:p>
  </w:footnote>
  <w:footnote w:type="continuationSeparator" w:id="0">
    <w:p w14:paraId="03FDF018" w14:textId="77777777" w:rsidR="0059189B" w:rsidRDefault="0059189B">
      <w:r>
        <w:continuationSeparator/>
      </w:r>
    </w:p>
  </w:footnote>
  <w:footnote w:id="1">
    <w:p w14:paraId="3A13F680" w14:textId="77777777" w:rsidR="00DD0267" w:rsidRDefault="00DD0267">
      <w:pPr>
        <w:tabs>
          <w:tab w:val="left" w:pos="-720"/>
          <w:tab w:val="right" w:pos="10530"/>
        </w:tabs>
        <w:spacing w:line="192" w:lineRule="auto"/>
        <w:ind w:right="40"/>
        <w:jc w:val="center"/>
        <w:rPr>
          <w:color w:val="808080"/>
          <w:sz w:val="16"/>
          <w:u w:color="808080"/>
        </w:rPr>
      </w:pPr>
      <w:r>
        <w:rPr>
          <w:color w:val="808080"/>
          <w:sz w:val="16"/>
          <w:u w:color="808080"/>
        </w:rPr>
        <w:t>———–———————————————————————————————————————————————————————————————–</w:t>
      </w:r>
    </w:p>
    <w:p w14:paraId="2AE456C1" w14:textId="77777777" w:rsidR="00DD0267" w:rsidRDefault="00DD0267">
      <w:pPr>
        <w:tabs>
          <w:tab w:val="left" w:pos="-720"/>
          <w:tab w:val="left" w:pos="720"/>
        </w:tabs>
        <w:spacing w:line="192" w:lineRule="auto"/>
        <w:ind w:left="720" w:hanging="720"/>
        <w:rPr>
          <w:color w:val="808080"/>
          <w:sz w:val="16"/>
          <w:u w:color="808080"/>
        </w:rPr>
      </w:pPr>
      <w:r>
        <w:rPr>
          <w:color w:val="808080"/>
          <w:sz w:val="16"/>
          <w:u w:val="single" w:color="808080"/>
        </w:rPr>
        <w:t>Source</w:t>
      </w:r>
      <w:r>
        <w:rPr>
          <w:color w:val="808080"/>
          <w:sz w:val="16"/>
          <w:u w:color="808080"/>
        </w:rPr>
        <w:t>:</w:t>
      </w:r>
      <w:r>
        <w:rPr>
          <w:color w:val="808080"/>
          <w:sz w:val="16"/>
          <w:u w:color="808080"/>
        </w:rPr>
        <w:tab/>
        <w:t xml:space="preserve">Suggested by </w:t>
      </w:r>
      <w:r>
        <w:rPr>
          <w:color w:val="808080"/>
          <w:sz w:val="16"/>
        </w:rPr>
        <w:t xml:space="preserve">MaryAnne </w:t>
      </w:r>
      <w:hyperlink r:id="rId1" w:history="1">
        <w:r>
          <w:rPr>
            <w:rStyle w:val="Hyperlink"/>
            <w:color w:val="808080"/>
            <w:sz w:val="16"/>
          </w:rPr>
          <w:t>macsc2@juno.com</w:t>
        </w:r>
      </w:hyperlink>
      <w:r>
        <w:rPr>
          <w:b/>
          <w:bCs/>
          <w:color w:val="808080"/>
          <w:sz w:val="16"/>
        </w:rPr>
        <w:t>:</w:t>
      </w:r>
      <w:r>
        <w:rPr>
          <w:color w:val="808080"/>
          <w:sz w:val="16"/>
        </w:rPr>
        <w:t xml:space="preserve">  </w:t>
      </w:r>
      <w:hyperlink r:id="rId2" w:history="1">
        <w:r>
          <w:rPr>
            <w:rStyle w:val="Hyperlink"/>
            <w:sz w:val="16"/>
          </w:rPr>
          <w:t>http://www.recipezaar.com/Corned-Beef-and-Cabba</w:t>
        </w:r>
        <w:r>
          <w:rPr>
            <w:rStyle w:val="Hyperlink"/>
            <w:sz w:val="16"/>
          </w:rPr>
          <w:t>g</w:t>
        </w:r>
        <w:r>
          <w:rPr>
            <w:rStyle w:val="Hyperlink"/>
            <w:sz w:val="16"/>
          </w:rPr>
          <w:t>e</w:t>
        </w:r>
        <w:r>
          <w:rPr>
            <w:rStyle w:val="Hyperlink"/>
            <w:sz w:val="16"/>
          </w:rPr>
          <w:t>-</w:t>
        </w:r>
        <w:r>
          <w:rPr>
            <w:rStyle w:val="Hyperlink"/>
            <w:sz w:val="16"/>
          </w:rPr>
          <w:t>in-Guinness-86868</w:t>
        </w:r>
      </w:hyperlink>
      <w:r>
        <w:rPr>
          <w:color w:val="808080"/>
          <w:sz w:val="16"/>
        </w:rPr>
        <w:t xml:space="preserve"> </w:t>
      </w:r>
    </w:p>
    <w:p w14:paraId="14E1042E" w14:textId="5C6F5563" w:rsidR="00DD0267" w:rsidRDefault="00DD0267" w:rsidP="00126F23">
      <w:pPr>
        <w:tabs>
          <w:tab w:val="left" w:pos="-720"/>
          <w:tab w:val="left" w:pos="1260"/>
          <w:tab w:val="left" w:pos="2880"/>
          <w:tab w:val="left" w:pos="3600"/>
          <w:tab w:val="right" w:pos="10800"/>
        </w:tabs>
        <w:spacing w:line="192" w:lineRule="auto"/>
        <w:rPr>
          <w:color w:val="808080"/>
          <w:sz w:val="16"/>
          <w:u w:color="808080"/>
        </w:rPr>
      </w:pPr>
      <w:r>
        <w:rPr>
          <w:color w:val="808080"/>
          <w:sz w:val="16"/>
          <w:u w:val="single" w:color="808080"/>
        </w:rPr>
        <w:t>Originated</w:t>
      </w:r>
      <w:r>
        <w:rPr>
          <w:color w:val="808080"/>
          <w:sz w:val="16"/>
          <w:u w:color="808080"/>
        </w:rPr>
        <w:t>:</w:t>
      </w:r>
      <w:r>
        <w:rPr>
          <w:color w:val="808080"/>
          <w:sz w:val="16"/>
          <w:u w:color="808080"/>
        </w:rPr>
        <w:tab/>
        <w:t>March 28, 2010</w:t>
      </w:r>
      <w:r>
        <w:rPr>
          <w:color w:val="808080"/>
          <w:sz w:val="16"/>
          <w:u w:color="808080"/>
        </w:rPr>
        <w:tab/>
      </w:r>
      <w:r>
        <w:rPr>
          <w:color w:val="808080"/>
          <w:sz w:val="16"/>
          <w:u w:val="single" w:color="808080"/>
        </w:rPr>
        <w:t>Revised</w:t>
      </w:r>
      <w:r>
        <w:rPr>
          <w:color w:val="808080"/>
          <w:sz w:val="16"/>
          <w:u w:color="808080"/>
        </w:rPr>
        <w:t>:</w:t>
      </w:r>
      <w:r>
        <w:rPr>
          <w:color w:val="808080"/>
          <w:sz w:val="16"/>
          <w:u w:color="808080"/>
        </w:rPr>
        <w:tab/>
        <w:t>5/20/10, 3/23/11, 11/11, 7/13, 3/17/14, 3/19/16</w:t>
      </w:r>
      <w:r>
        <w:rPr>
          <w:color w:val="808080"/>
          <w:sz w:val="16"/>
          <w:u w:color="808080"/>
        </w:rPr>
        <w:tab/>
      </w:r>
      <w:r>
        <w:rPr>
          <w:color w:val="808080"/>
          <w:sz w:val="16"/>
          <w:u w:val="single" w:color="808080"/>
        </w:rPr>
        <w:t>Printed</w:t>
      </w:r>
      <w:r>
        <w:rPr>
          <w:color w:val="808080"/>
          <w:sz w:val="16"/>
          <w:u w:color="808080"/>
        </w:rPr>
        <w:t xml:space="preserve">:  </w:t>
      </w:r>
      <w:r>
        <w:rPr>
          <w:color w:val="808080"/>
          <w:sz w:val="16"/>
          <w:u w:color="808080"/>
        </w:rPr>
        <w:fldChar w:fldCharType="begin"/>
      </w:r>
      <w:r>
        <w:rPr>
          <w:color w:val="808080"/>
          <w:sz w:val="16"/>
          <w:u w:color="808080"/>
        </w:rPr>
        <w:instrText xml:space="preserve"> TIME \@ "MMMM d, yyyy" </w:instrText>
      </w:r>
      <w:r>
        <w:rPr>
          <w:color w:val="808080"/>
          <w:sz w:val="16"/>
          <w:u w:color="808080"/>
        </w:rPr>
        <w:fldChar w:fldCharType="separate"/>
      </w:r>
      <w:r w:rsidR="00120ABC">
        <w:rPr>
          <w:noProof/>
          <w:color w:val="808080"/>
          <w:sz w:val="16"/>
          <w:u w:color="808080"/>
        </w:rPr>
        <w:t>May 16, 2020</w:t>
      </w:r>
      <w:r>
        <w:rPr>
          <w:color w:val="808080"/>
          <w:sz w:val="16"/>
          <w:u w:color="808080"/>
        </w:rPr>
        <w:fldChar w:fldCharType="end"/>
      </w:r>
      <w:r>
        <w:rPr>
          <w:color w:val="808080"/>
          <w:sz w:val="16"/>
          <w:u w:color="808080"/>
        </w:rPr>
        <w:t xml:space="preserve"> - </w:t>
      </w:r>
      <w:r>
        <w:rPr>
          <w:color w:val="808080"/>
          <w:sz w:val="16"/>
          <w:u w:color="808080"/>
        </w:rPr>
        <w:fldChar w:fldCharType="begin"/>
      </w:r>
      <w:r>
        <w:rPr>
          <w:color w:val="808080"/>
          <w:sz w:val="16"/>
          <w:u w:color="808080"/>
        </w:rPr>
        <w:instrText xml:space="preserve"> TIME \@ "h:mm am/pm" </w:instrText>
      </w:r>
      <w:r>
        <w:rPr>
          <w:color w:val="808080"/>
          <w:sz w:val="16"/>
          <w:u w:color="808080"/>
        </w:rPr>
        <w:fldChar w:fldCharType="separate"/>
      </w:r>
      <w:r w:rsidR="00120ABC">
        <w:rPr>
          <w:noProof/>
          <w:color w:val="808080"/>
          <w:sz w:val="16"/>
          <w:u w:color="808080"/>
        </w:rPr>
        <w:t>10:02 PM</w:t>
      </w:r>
      <w:r>
        <w:rPr>
          <w:color w:val="808080"/>
          <w:sz w:val="16"/>
          <w:u w:color="808080"/>
        </w:rPr>
        <w:fldChar w:fldCharType="end"/>
      </w:r>
    </w:p>
    <w:p w14:paraId="176A18ED" w14:textId="77777777" w:rsidR="00DD0267" w:rsidRDefault="00DD0267">
      <w:pPr>
        <w:spacing w:line="192" w:lineRule="auto"/>
        <w:rPr>
          <w:color w:val="808080"/>
          <w:sz w:val="16"/>
          <w:u w:color="808080"/>
        </w:rPr>
      </w:pPr>
      <w:r>
        <w:rPr>
          <w:color w:val="808080"/>
          <w:sz w:val="16"/>
          <w:u w:val="single" w:color="808080"/>
        </w:rPr>
        <w:t>Key Words</w:t>
      </w:r>
      <w:r>
        <w:rPr>
          <w:color w:val="808080"/>
          <w:sz w:val="16"/>
          <w:u w:color="808080"/>
        </w:rPr>
        <w:t xml:space="preserve">: </w:t>
      </w:r>
      <w:r>
        <w:rPr>
          <w:color w:val="808080"/>
          <w:sz w:val="16"/>
          <w:u w:color="808080"/>
        </w:rPr>
        <w:fldChar w:fldCharType="begin"/>
      </w:r>
      <w:r>
        <w:rPr>
          <w:color w:val="808080"/>
          <w:sz w:val="16"/>
          <w:u w:color="808080"/>
        </w:rPr>
        <w:instrText xml:space="preserve"> KEYWORDS  \* MERGEFORMAT </w:instrText>
      </w:r>
      <w:r>
        <w:rPr>
          <w:color w:val="808080"/>
          <w:sz w:val="16"/>
          <w:u w:color="808080"/>
        </w:rPr>
        <w:fldChar w:fldCharType="separate"/>
      </w:r>
      <w:r>
        <w:rPr>
          <w:color w:val="808080"/>
          <w:sz w:val="16"/>
          <w:u w:color="808080"/>
        </w:rPr>
        <w:t>ethnic Irish holiday St. Patrick's Day sandwiches kids Greyson Wilder</w:t>
      </w:r>
      <w:r>
        <w:rPr>
          <w:color w:val="808080"/>
          <w:sz w:val="16"/>
          <w:u w:color="808080"/>
        </w:rPr>
        <w:fldChar w:fldCharType="end"/>
      </w:r>
    </w:p>
    <w:p w14:paraId="5C4B091F" w14:textId="77777777" w:rsidR="00DD0267" w:rsidRDefault="00DD0267">
      <w:pPr>
        <w:spacing w:line="192" w:lineRule="auto"/>
        <w:rPr>
          <w:color w:val="808080"/>
          <w:sz w:val="16"/>
          <w:u w:val="single" w:color="808080"/>
        </w:rPr>
      </w:pPr>
      <w:r>
        <w:rPr>
          <w:color w:val="808080"/>
          <w:sz w:val="16"/>
          <w:u w:val="single" w:color="808080"/>
        </w:rPr>
        <w:t>Served</w:t>
      </w:r>
      <w:r>
        <w:rPr>
          <w:color w:val="808080"/>
          <w:sz w:val="16"/>
          <w:u w:color="808080"/>
        </w:rPr>
        <w:t>: Often; 10/11/13 to Lorna Sass, yearly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43FE6"/>
    <w:multiLevelType w:val="hybridMultilevel"/>
    <w:tmpl w:val="59CC3C9E"/>
    <w:lvl w:ilvl="0" w:tplc="8AF6A624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E25FBE"/>
    <w:multiLevelType w:val="hybridMultilevel"/>
    <w:tmpl w:val="264825FC"/>
    <w:lvl w:ilvl="0" w:tplc="399C85DC">
      <w:start w:val="25"/>
      <w:numFmt w:val="decimal"/>
      <w:lvlText w:val="%1"/>
      <w:lvlJc w:val="center"/>
      <w:pPr>
        <w:tabs>
          <w:tab w:val="num" w:pos="619"/>
        </w:tabs>
        <w:ind w:left="273" w:hanging="14"/>
      </w:pPr>
      <w:rPr>
        <w:rFonts w:hint="default"/>
      </w:rPr>
    </w:lvl>
    <w:lvl w:ilvl="1" w:tplc="18888CF0">
      <w:start w:val="25"/>
      <w:numFmt w:val="bullet"/>
      <w:lvlText w:val=""/>
      <w:lvlJc w:val="left"/>
      <w:pPr>
        <w:tabs>
          <w:tab w:val="num" w:pos="0"/>
        </w:tabs>
        <w:ind w:left="216" w:hanging="216"/>
      </w:pPr>
      <w:rPr>
        <w:rFonts w:ascii="Symbol" w:hAnsi="Symbol" w:hint="default"/>
      </w:rPr>
    </w:lvl>
    <w:lvl w:ilvl="2" w:tplc="5DB2D054">
      <w:start w:val="1"/>
      <w:numFmt w:val="decimal"/>
      <w:lvlText w:val="%3"/>
      <w:lvlJc w:val="center"/>
      <w:pPr>
        <w:tabs>
          <w:tab w:val="num" w:pos="0"/>
        </w:tabs>
        <w:ind w:left="0" w:firstLine="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hideGrammaticalErrors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en-US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88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FEA"/>
    <w:rsid w:val="000457A9"/>
    <w:rsid w:val="00083FEA"/>
    <w:rsid w:val="000C3DDA"/>
    <w:rsid w:val="000C54F6"/>
    <w:rsid w:val="00102169"/>
    <w:rsid w:val="001125BE"/>
    <w:rsid w:val="00120ABC"/>
    <w:rsid w:val="00122605"/>
    <w:rsid w:val="00126F23"/>
    <w:rsid w:val="00172354"/>
    <w:rsid w:val="001B463A"/>
    <w:rsid w:val="001C4F75"/>
    <w:rsid w:val="001E0BEC"/>
    <w:rsid w:val="002019BB"/>
    <w:rsid w:val="002669E6"/>
    <w:rsid w:val="002A065F"/>
    <w:rsid w:val="002A75A9"/>
    <w:rsid w:val="002C0528"/>
    <w:rsid w:val="00314B6D"/>
    <w:rsid w:val="003A18E1"/>
    <w:rsid w:val="003A2E7A"/>
    <w:rsid w:val="00402F29"/>
    <w:rsid w:val="004B169C"/>
    <w:rsid w:val="004B5207"/>
    <w:rsid w:val="004D717B"/>
    <w:rsid w:val="00541748"/>
    <w:rsid w:val="00556599"/>
    <w:rsid w:val="0056310A"/>
    <w:rsid w:val="0059189B"/>
    <w:rsid w:val="005D61B2"/>
    <w:rsid w:val="00625D97"/>
    <w:rsid w:val="0068489A"/>
    <w:rsid w:val="0069195A"/>
    <w:rsid w:val="006C71E4"/>
    <w:rsid w:val="006D5376"/>
    <w:rsid w:val="006F2DD1"/>
    <w:rsid w:val="007049A7"/>
    <w:rsid w:val="007717E0"/>
    <w:rsid w:val="007B22A1"/>
    <w:rsid w:val="007C7846"/>
    <w:rsid w:val="00880A1E"/>
    <w:rsid w:val="008947B6"/>
    <w:rsid w:val="008E7A70"/>
    <w:rsid w:val="008F2842"/>
    <w:rsid w:val="00956845"/>
    <w:rsid w:val="009568E2"/>
    <w:rsid w:val="009611CB"/>
    <w:rsid w:val="009C501E"/>
    <w:rsid w:val="009C58A2"/>
    <w:rsid w:val="00A16BD9"/>
    <w:rsid w:val="00A17082"/>
    <w:rsid w:val="00A57D9F"/>
    <w:rsid w:val="00B223F9"/>
    <w:rsid w:val="00B30E89"/>
    <w:rsid w:val="00B635F9"/>
    <w:rsid w:val="00B639EE"/>
    <w:rsid w:val="00B83815"/>
    <w:rsid w:val="00B96F6D"/>
    <w:rsid w:val="00BA45EB"/>
    <w:rsid w:val="00BE1491"/>
    <w:rsid w:val="00BE3CDE"/>
    <w:rsid w:val="00BF68F1"/>
    <w:rsid w:val="00C650D9"/>
    <w:rsid w:val="00C777AC"/>
    <w:rsid w:val="00CA1DD4"/>
    <w:rsid w:val="00CE2591"/>
    <w:rsid w:val="00CE641E"/>
    <w:rsid w:val="00CF657E"/>
    <w:rsid w:val="00D47EE2"/>
    <w:rsid w:val="00D50A9D"/>
    <w:rsid w:val="00D8537F"/>
    <w:rsid w:val="00DD0267"/>
    <w:rsid w:val="00E258EB"/>
    <w:rsid w:val="00E72EC7"/>
    <w:rsid w:val="00E83457"/>
    <w:rsid w:val="00F00DCF"/>
    <w:rsid w:val="00F947EA"/>
    <w:rsid w:val="00FA3519"/>
    <w:rsid w:val="00FF6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2C71DAB2"/>
  <w15:chartTrackingRefBased/>
  <w15:docId w15:val="{CA2FB361-1A10-4505-8867-0FEA535F1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23F9"/>
    <w:rPr>
      <w:rFonts w:ascii="Arial" w:hAnsi="Arial"/>
      <w:sz w:val="18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2"/>
      <w:u w:val="singl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sz w:val="16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spacing w:val="5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dnoteText">
    <w:name w:val="endnote text"/>
    <w:basedOn w:val="Normal"/>
    <w:semiHidden/>
    <w:rPr>
      <w:sz w:val="24"/>
    </w:rPr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customStyle="1" w:styleId="Univers9">
    <w:name w:val="Univers 9"/>
    <w:basedOn w:val="Normal"/>
    <w:next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PageNumber">
    <w:name w:val="page number"/>
    <w:basedOn w:val="DefaultParagraphFont"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5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20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cooksillustrated.com/equipment_reviews/1632-slicing-knives?ref=new_search_experience_1&amp;incode=MCSCD00L0" TargetMode="External"/><Relationship Id="rId18" Type="http://schemas.openxmlformats.org/officeDocument/2006/relationships/hyperlink" Target="file:///E:\Data\BREADS,%20QUICK%20BREADS\LOAVES,%20SAVORY\Irish%20Soda%20Bread,%20Classic%20&amp;%20Variations%20(Cook's,%20Mar%201997).doc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file:///E:\Data\VEGETABLES\CABBAGE\PRESSURE-STEAMED%20CABBAGE,%20BRICKERY%20STYLE.doc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redneckfresh.com/2012/03/11/texas-style-bbq-brisket/" TargetMode="External"/><Relationship Id="rId17" Type="http://schemas.openxmlformats.org/officeDocument/2006/relationships/hyperlink" Target="file:///E:\Data\BREADS,%20QUICK%20BREADS\LOAVES,%20SAVORY\Irish%20Soda%20Bread%20in%20a%20Skillet%20(Cook's,%20Dec%202007).doc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E:\Recipes\SAUCES,%20MARINADES\CREAMY%20SAUCES,%20COLD\HORSERADISH%20DIPPING%20SAUCE,%20Stogie's.doc" TargetMode="External"/><Relationship Id="rId20" Type="http://schemas.openxmlformats.org/officeDocument/2006/relationships/hyperlink" Target="file:///E:\Data\POTATOES\MASHED,%20SMASHED,%20OR%20CRUSHED%20POTATOES\Creamy%20Mashed%20Potatoes,%20Sass%20(PC).do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file:///E:\Data\VEGETABLES\CABBAGE\PRESSURE-STEAMED%20CABBAGE,%20BRICKERY%20STYLE.doc" TargetMode="External"/><Relationship Id="rId23" Type="http://schemas.openxmlformats.org/officeDocument/2006/relationships/hyperlink" Target="file:///E:\Data\MISC.%20FOOD\EQUIPMENT\PRESSURE%20COOKER\PRESSURE%20COOKER%20TIMING%20CHARTS%202,%20Sass%20(PC).doc" TargetMode="External"/><Relationship Id="rId10" Type="http://schemas.openxmlformats.org/officeDocument/2006/relationships/image" Target="media/image4.jpeg"/><Relationship Id="rId19" Type="http://schemas.openxmlformats.org/officeDocument/2006/relationships/hyperlink" Target="file:///E:\Data\VEGETABLES\CARROTS\Quick-Cooked%20Carrots%20with%20Variations%20(Cook's,%20Mar%201996).doc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file:///E:\Data\POTATOES\MASHED,%20SMASHED,%20OR%20CRUSHED%20POTATOES\CREAMY%20MASHED%20POTATOES,%20Sass%20(PC).doc" TargetMode="External"/><Relationship Id="rId22" Type="http://schemas.openxmlformats.org/officeDocument/2006/relationships/hyperlink" Target="file:///E:\Data\VEGETABLES\MASTER%20RECIPES%20for%20VEGETABLES\MASTER%20RECIPE%20-%20STEAM-SAUT&#201;ED%20VEGETABLES%20(Anderson).doc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recipezaar.com/Corned-Beef-and-Cabbage-in-Guinness-86868" TargetMode="External"/><Relationship Id="rId1" Type="http://schemas.openxmlformats.org/officeDocument/2006/relationships/hyperlink" Target="mailto:macsc2@juno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ita%20Yeazel\Application%20Data\Microsoft\Templates\01%20RECIP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 RECIPE template.dot</Template>
  <TotalTime>276</TotalTime>
  <Pages>5</Pages>
  <Words>2503</Words>
  <Characters>14271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Corned Beef and Cabbage in Guinness (Pressure Cooker)</vt:lpstr>
    </vt:vector>
  </TitlesOfParts>
  <Company> </Company>
  <LinksUpToDate>false</LinksUpToDate>
  <CharactersWithSpaces>16741</CharactersWithSpaces>
  <SharedDoc>false</SharedDoc>
  <HLinks>
    <vt:vector size="126" baseType="variant">
      <vt:variant>
        <vt:i4>655386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Notes</vt:lpwstr>
      </vt:variant>
      <vt:variant>
        <vt:i4>6160497</vt:i4>
      </vt:variant>
      <vt:variant>
        <vt:i4>66</vt:i4>
      </vt:variant>
      <vt:variant>
        <vt:i4>0</vt:i4>
      </vt:variant>
      <vt:variant>
        <vt:i4>5</vt:i4>
      </vt:variant>
      <vt:variant>
        <vt:lpwstr>..\..\MISC. FOOD\EQUIPMENT\PRESSURE COOKER\PRESSURE COOKER TIMING CHARTS 2, Sass (PC).doc</vt:lpwstr>
      </vt:variant>
      <vt:variant>
        <vt:lpwstr>CornedBeef</vt:lpwstr>
      </vt:variant>
      <vt:variant>
        <vt:i4>14745654</vt:i4>
      </vt:variant>
      <vt:variant>
        <vt:i4>63</vt:i4>
      </vt:variant>
      <vt:variant>
        <vt:i4>0</vt:i4>
      </vt:variant>
      <vt:variant>
        <vt:i4>5</vt:i4>
      </vt:variant>
      <vt:variant>
        <vt:lpwstr>..\..\VEGETABLES\MASTER RECIPES for VEGETABLES\MASTER RECIPE - STEAM-SAUTÉED VEGETABLES (Anderson).doc</vt:lpwstr>
      </vt:variant>
      <vt:variant>
        <vt:lpwstr>CabbageCaraway</vt:lpwstr>
      </vt:variant>
      <vt:variant>
        <vt:i4>7143543</vt:i4>
      </vt:variant>
      <vt:variant>
        <vt:i4>60</vt:i4>
      </vt:variant>
      <vt:variant>
        <vt:i4>0</vt:i4>
      </vt:variant>
      <vt:variant>
        <vt:i4>5</vt:i4>
      </vt:variant>
      <vt:variant>
        <vt:lpwstr>..\..\VEGETABLES\CABBAGE\PRESSURE-STEAMED CABBAGE, BRICKERY STYLE.doc</vt:lpwstr>
      </vt:variant>
      <vt:variant>
        <vt:lpwstr/>
      </vt:variant>
      <vt:variant>
        <vt:i4>1900564</vt:i4>
      </vt:variant>
      <vt:variant>
        <vt:i4>57</vt:i4>
      </vt:variant>
      <vt:variant>
        <vt:i4>0</vt:i4>
      </vt:variant>
      <vt:variant>
        <vt:i4>5</vt:i4>
      </vt:variant>
      <vt:variant>
        <vt:lpwstr>..\..\POTATOES\MASHED, SMASHED, OR CRUSHED POTATOES\Creamy Mashed Potatoes, Sass (PC).doc</vt:lpwstr>
      </vt:variant>
      <vt:variant>
        <vt:lpwstr/>
      </vt:variant>
      <vt:variant>
        <vt:i4>2818081</vt:i4>
      </vt:variant>
      <vt:variant>
        <vt:i4>54</vt:i4>
      </vt:variant>
      <vt:variant>
        <vt:i4>0</vt:i4>
      </vt:variant>
      <vt:variant>
        <vt:i4>5</vt:i4>
      </vt:variant>
      <vt:variant>
        <vt:lpwstr>..\..\VEGETABLES\CARROTS\Quick-Cooked Carrots with Variations (Cook's, Mar 1996).doc</vt:lpwstr>
      </vt:variant>
      <vt:variant>
        <vt:lpwstr>ButterParsley</vt:lpwstr>
      </vt:variant>
      <vt:variant>
        <vt:i4>3014697</vt:i4>
      </vt:variant>
      <vt:variant>
        <vt:i4>51</vt:i4>
      </vt:variant>
      <vt:variant>
        <vt:i4>0</vt:i4>
      </vt:variant>
      <vt:variant>
        <vt:i4>5</vt:i4>
      </vt:variant>
      <vt:variant>
        <vt:lpwstr>..\..\BREADS, QUICK BREADS\LOAVES, SAVORY\Irish Soda Bread, Classic &amp; Variations (Cook's, Mar 1997).doc</vt:lpwstr>
      </vt:variant>
      <vt:variant>
        <vt:lpwstr/>
      </vt:variant>
      <vt:variant>
        <vt:i4>7209087</vt:i4>
      </vt:variant>
      <vt:variant>
        <vt:i4>48</vt:i4>
      </vt:variant>
      <vt:variant>
        <vt:i4>0</vt:i4>
      </vt:variant>
      <vt:variant>
        <vt:i4>5</vt:i4>
      </vt:variant>
      <vt:variant>
        <vt:lpwstr>..\..\BREADS, QUICK BREADS\LOAVES, SAVORY\Irish Soda Bread in a Skillet (Cook's, Dec 2007).doc</vt:lpwstr>
      </vt:variant>
      <vt:variant>
        <vt:lpwstr/>
      </vt:variant>
      <vt:variant>
        <vt:i4>7274540</vt:i4>
      </vt:variant>
      <vt:variant>
        <vt:i4>45</vt:i4>
      </vt:variant>
      <vt:variant>
        <vt:i4>0</vt:i4>
      </vt:variant>
      <vt:variant>
        <vt:i4>5</vt:i4>
      </vt:variant>
      <vt:variant>
        <vt:lpwstr>../../../Recipes/SAUCES, MARINADES/CREAMY SAUCES, COLD/HORSERADISH DIPPING SAUCE, Stogie's.doc</vt:lpwstr>
      </vt:variant>
      <vt:variant>
        <vt:lpwstr/>
      </vt:variant>
      <vt:variant>
        <vt:i4>7143543</vt:i4>
      </vt:variant>
      <vt:variant>
        <vt:i4>42</vt:i4>
      </vt:variant>
      <vt:variant>
        <vt:i4>0</vt:i4>
      </vt:variant>
      <vt:variant>
        <vt:i4>5</vt:i4>
      </vt:variant>
      <vt:variant>
        <vt:lpwstr>..\..\VEGETABLES\CABBAGE\PRESSURE-STEAMED CABBAGE, BRICKERY STYLE.doc</vt:lpwstr>
      </vt:variant>
      <vt:variant>
        <vt:lpwstr/>
      </vt:variant>
      <vt:variant>
        <vt:i4>1900564</vt:i4>
      </vt:variant>
      <vt:variant>
        <vt:i4>39</vt:i4>
      </vt:variant>
      <vt:variant>
        <vt:i4>0</vt:i4>
      </vt:variant>
      <vt:variant>
        <vt:i4>5</vt:i4>
      </vt:variant>
      <vt:variant>
        <vt:lpwstr>..\..\POTATOES\MASHED, SMASHED, OR CRUSHED POTATOES\CREAMY MASHED POTATOES, Sass (PC).doc</vt:lpwstr>
      </vt:variant>
      <vt:variant>
        <vt:lpwstr/>
      </vt:variant>
      <vt:variant>
        <vt:i4>1048647</vt:i4>
      </vt:variant>
      <vt:variant>
        <vt:i4>36</vt:i4>
      </vt:variant>
      <vt:variant>
        <vt:i4>0</vt:i4>
      </vt:variant>
      <vt:variant>
        <vt:i4>5</vt:i4>
      </vt:variant>
      <vt:variant>
        <vt:lpwstr>http://www.cooksillustrated.com/equipment_reviews/1632-slicing-knives?ref=new_search_experience_1&amp;incode=MCSCD00L0</vt:lpwstr>
      </vt:variant>
      <vt:variant>
        <vt:lpwstr/>
      </vt:variant>
      <vt:variant>
        <vt:i4>6750258</vt:i4>
      </vt:variant>
      <vt:variant>
        <vt:i4>33</vt:i4>
      </vt:variant>
      <vt:variant>
        <vt:i4>0</vt:i4>
      </vt:variant>
      <vt:variant>
        <vt:i4>5</vt:i4>
      </vt:variant>
      <vt:variant>
        <vt:lpwstr>http://redneckfresh.com/2012/03/11/texas-style-bbq-brisket/</vt:lpwstr>
      </vt:variant>
      <vt:variant>
        <vt:lpwstr/>
      </vt:variant>
      <vt:variant>
        <vt:i4>8257639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TimingChartCornedBeefPC</vt:lpwstr>
      </vt:variant>
      <vt:variant>
        <vt:i4>1966090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DutchOvenCooking</vt:lpwstr>
      </vt:variant>
      <vt:variant>
        <vt:i4>1376271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MenuIdeas</vt:lpwstr>
      </vt:variant>
      <vt:variant>
        <vt:i4>1703940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Tips</vt:lpwstr>
      </vt:variant>
      <vt:variant>
        <vt:i4>1703944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PressureCookerTimingChart</vt:lpwstr>
      </vt:variant>
      <vt:variant>
        <vt:i4>1507342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Original</vt:lpwstr>
      </vt:variant>
      <vt:variant>
        <vt:i4>2752567</vt:i4>
      </vt:variant>
      <vt:variant>
        <vt:i4>3</vt:i4>
      </vt:variant>
      <vt:variant>
        <vt:i4>0</vt:i4>
      </vt:variant>
      <vt:variant>
        <vt:i4>5</vt:i4>
      </vt:variant>
      <vt:variant>
        <vt:lpwstr>http://www.recipezaar.com/Corned-Beef-and-Cabbage-in-Guinness-86868</vt:lpwstr>
      </vt:variant>
      <vt:variant>
        <vt:lpwstr/>
      </vt:variant>
      <vt:variant>
        <vt:i4>5963823</vt:i4>
      </vt:variant>
      <vt:variant>
        <vt:i4>0</vt:i4>
      </vt:variant>
      <vt:variant>
        <vt:i4>0</vt:i4>
      </vt:variant>
      <vt:variant>
        <vt:i4>5</vt:i4>
      </vt:variant>
      <vt:variant>
        <vt:lpwstr>mailto:macsc2@juno.com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Corned Beef and Cabbage in Guinness (Pressure Cooker)</dc:title>
  <dc:subject/>
  <dc:creator>Beef/ Braised Large Cuts</dc:creator>
  <cp:keywords>ethnic Irish holiday St. Patrick's Day sandwiches kids Greyson Wilder</cp:keywords>
  <dc:description/>
  <cp:lastModifiedBy>Rick Gee</cp:lastModifiedBy>
  <cp:revision>6</cp:revision>
  <cp:lastPrinted>2020-05-17T02:02:00Z</cp:lastPrinted>
  <dcterms:created xsi:type="dcterms:W3CDTF">2020-05-16T21:29:00Z</dcterms:created>
  <dcterms:modified xsi:type="dcterms:W3CDTF">2020-05-17T02:05:00Z</dcterms:modified>
</cp:coreProperties>
</file>